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996" w:rsidRPr="00E4352F" w:rsidRDefault="00E4352F" w:rsidP="00E435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2F">
        <w:rPr>
          <w:rFonts w:ascii="Times New Roman" w:hAnsi="Times New Roman" w:cs="Times New Roman"/>
          <w:b/>
          <w:sz w:val="28"/>
          <w:szCs w:val="28"/>
        </w:rPr>
        <w:t>УПРАВЛЕНИЕ ОБРАЗОВАНИЯ МУНИЦИПАЛЬНОГО РАЙОНА</w:t>
      </w:r>
    </w:p>
    <w:p w:rsidR="00E4352F" w:rsidRPr="00E4352F" w:rsidRDefault="00E4352F" w:rsidP="00E435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2F">
        <w:rPr>
          <w:rFonts w:ascii="Times New Roman" w:hAnsi="Times New Roman" w:cs="Times New Roman"/>
          <w:b/>
          <w:sz w:val="28"/>
          <w:szCs w:val="28"/>
        </w:rPr>
        <w:t>«ПЕЧОРА»</w:t>
      </w:r>
    </w:p>
    <w:p w:rsidR="00E4352F" w:rsidRDefault="00E4352F" w:rsidP="00E435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E4352F" w:rsidRDefault="00E4352F" w:rsidP="00E435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школа» п.Каджером</w:t>
      </w:r>
    </w:p>
    <w:p w:rsidR="00E4352F" w:rsidRPr="00E4352F" w:rsidRDefault="00E4352F" w:rsidP="00E4352F">
      <w:pPr>
        <w:rPr>
          <w:rFonts w:ascii="Times New Roman" w:hAnsi="Times New Roman" w:cs="Times New Roman"/>
          <w:sz w:val="28"/>
          <w:szCs w:val="28"/>
        </w:rPr>
      </w:pPr>
    </w:p>
    <w:p w:rsidR="00E4352F" w:rsidRDefault="00E4352F" w:rsidP="00E4352F">
      <w:pPr>
        <w:rPr>
          <w:rFonts w:ascii="Times New Roman" w:hAnsi="Times New Roman" w:cs="Times New Roman"/>
          <w:sz w:val="28"/>
          <w:szCs w:val="28"/>
        </w:rPr>
      </w:pPr>
    </w:p>
    <w:p w:rsidR="00EF181F" w:rsidRDefault="00EF181F" w:rsidP="00E4352F">
      <w:pPr>
        <w:rPr>
          <w:rFonts w:ascii="Times New Roman" w:hAnsi="Times New Roman" w:cs="Times New Roman"/>
          <w:sz w:val="28"/>
          <w:szCs w:val="28"/>
        </w:rPr>
      </w:pPr>
    </w:p>
    <w:p w:rsidR="00EF181F" w:rsidRDefault="00EF181F" w:rsidP="00EF181F">
      <w:pPr>
        <w:rPr>
          <w:rFonts w:ascii="Times New Roman" w:hAnsi="Times New Roman" w:cs="Times New Roman"/>
          <w:sz w:val="28"/>
          <w:szCs w:val="28"/>
        </w:rPr>
      </w:pPr>
    </w:p>
    <w:p w:rsidR="00EF181F" w:rsidRPr="00DB7547" w:rsidRDefault="00EF181F" w:rsidP="00EF181F">
      <w:pPr>
        <w:tabs>
          <w:tab w:val="left" w:pos="213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«ЖИВ»,  или Ошибки и уроки главных героев литературных произведений В.П. Астафьева  «</w:t>
      </w:r>
      <w:proofErr w:type="spellStart"/>
      <w:r w:rsidRPr="00DB7547">
        <w:rPr>
          <w:rFonts w:ascii="Times New Roman" w:hAnsi="Times New Roman" w:cs="Times New Roman"/>
          <w:b/>
          <w:sz w:val="28"/>
          <w:szCs w:val="28"/>
        </w:rPr>
        <w:t>Васюткино</w:t>
      </w:r>
      <w:proofErr w:type="spellEnd"/>
      <w:r w:rsidRPr="00DB7547">
        <w:rPr>
          <w:rFonts w:ascii="Times New Roman" w:hAnsi="Times New Roman" w:cs="Times New Roman"/>
          <w:b/>
          <w:sz w:val="28"/>
          <w:szCs w:val="28"/>
        </w:rPr>
        <w:t xml:space="preserve"> озеро» и  М.М. Пришвина «Кладовая солнца».</w:t>
      </w:r>
    </w:p>
    <w:p w:rsidR="00EF181F" w:rsidRDefault="00EF181F" w:rsidP="00EF181F">
      <w:pPr>
        <w:tabs>
          <w:tab w:val="left" w:pos="3615"/>
        </w:tabs>
        <w:rPr>
          <w:rFonts w:ascii="Times New Roman" w:hAnsi="Times New Roman" w:cs="Times New Roman"/>
          <w:sz w:val="28"/>
          <w:szCs w:val="28"/>
        </w:rPr>
      </w:pPr>
    </w:p>
    <w:p w:rsidR="00EF181F" w:rsidRDefault="00EF181F" w:rsidP="00E4352F">
      <w:pPr>
        <w:rPr>
          <w:rFonts w:ascii="Times New Roman" w:hAnsi="Times New Roman" w:cs="Times New Roman"/>
          <w:sz w:val="28"/>
          <w:szCs w:val="28"/>
        </w:rPr>
      </w:pPr>
    </w:p>
    <w:p w:rsidR="00EF181F" w:rsidRDefault="00EF181F" w:rsidP="00EF181F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2F">
        <w:rPr>
          <w:rFonts w:ascii="Times New Roman" w:hAnsi="Times New Roman" w:cs="Times New Roman"/>
          <w:b/>
          <w:sz w:val="28"/>
          <w:szCs w:val="28"/>
        </w:rPr>
        <w:t>ПРОЕКТ.</w:t>
      </w:r>
    </w:p>
    <w:p w:rsidR="00EF181F" w:rsidRDefault="00EF181F" w:rsidP="00E4352F">
      <w:pPr>
        <w:rPr>
          <w:rFonts w:ascii="Times New Roman" w:hAnsi="Times New Roman" w:cs="Times New Roman"/>
          <w:sz w:val="28"/>
          <w:szCs w:val="28"/>
        </w:rPr>
      </w:pPr>
    </w:p>
    <w:p w:rsidR="00EF181F" w:rsidRDefault="00EF181F" w:rsidP="00E4352F">
      <w:pPr>
        <w:rPr>
          <w:rFonts w:ascii="Times New Roman" w:hAnsi="Times New Roman" w:cs="Times New Roman"/>
          <w:sz w:val="28"/>
          <w:szCs w:val="28"/>
        </w:rPr>
      </w:pPr>
    </w:p>
    <w:p w:rsidR="00EF181F" w:rsidRDefault="00EF181F" w:rsidP="00E4352F">
      <w:pPr>
        <w:rPr>
          <w:rFonts w:ascii="Times New Roman" w:hAnsi="Times New Roman" w:cs="Times New Roman"/>
          <w:sz w:val="28"/>
          <w:szCs w:val="28"/>
        </w:rPr>
      </w:pPr>
    </w:p>
    <w:p w:rsidR="00EF181F" w:rsidRPr="00E4352F" w:rsidRDefault="00EF181F" w:rsidP="00E4352F">
      <w:pPr>
        <w:rPr>
          <w:rFonts w:ascii="Times New Roman" w:hAnsi="Times New Roman" w:cs="Times New Roman"/>
          <w:sz w:val="28"/>
          <w:szCs w:val="28"/>
        </w:rPr>
      </w:pPr>
    </w:p>
    <w:p w:rsidR="00E4352F" w:rsidRPr="00E4352F" w:rsidRDefault="00E4352F" w:rsidP="00E4352F">
      <w:pPr>
        <w:tabs>
          <w:tab w:val="left" w:pos="53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Исполнитель: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Штрайх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Егор,</w:t>
      </w:r>
    </w:p>
    <w:p w:rsidR="00E4352F" w:rsidRDefault="00E4352F" w:rsidP="00E4352F">
      <w:pPr>
        <w:tabs>
          <w:tab w:val="left" w:pos="53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6-го класса.</w:t>
      </w:r>
    </w:p>
    <w:p w:rsidR="00E4352F" w:rsidRDefault="00E4352F" w:rsidP="00E4352F">
      <w:pPr>
        <w:tabs>
          <w:tab w:val="left" w:pos="53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Руководитель: Хробостова Н.В.,</w:t>
      </w:r>
    </w:p>
    <w:p w:rsidR="00E4352F" w:rsidRDefault="00E4352F" w:rsidP="00E4352F">
      <w:pPr>
        <w:tabs>
          <w:tab w:val="left" w:pos="53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учитель литературы.</w:t>
      </w:r>
    </w:p>
    <w:p w:rsidR="00E4352F" w:rsidRPr="00E4352F" w:rsidRDefault="00E4352F" w:rsidP="00E4352F">
      <w:pPr>
        <w:rPr>
          <w:rFonts w:ascii="Times New Roman" w:hAnsi="Times New Roman" w:cs="Times New Roman"/>
          <w:sz w:val="28"/>
          <w:szCs w:val="28"/>
        </w:rPr>
      </w:pPr>
    </w:p>
    <w:p w:rsidR="00E4352F" w:rsidRDefault="00E4352F" w:rsidP="00E4352F">
      <w:pPr>
        <w:rPr>
          <w:rFonts w:ascii="Times New Roman" w:hAnsi="Times New Roman" w:cs="Times New Roman"/>
          <w:sz w:val="28"/>
          <w:szCs w:val="28"/>
        </w:rPr>
      </w:pPr>
    </w:p>
    <w:p w:rsidR="00E4352F" w:rsidRDefault="00E4352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П.Каджером.</w:t>
      </w:r>
    </w:p>
    <w:p w:rsidR="00E4352F" w:rsidRDefault="00E4352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E4352F" w:rsidRDefault="00E4352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E4352F" w:rsidRDefault="00E4352F" w:rsidP="00E4352F">
      <w:pPr>
        <w:tabs>
          <w:tab w:val="left" w:pos="28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Содержание.</w:t>
      </w:r>
    </w:p>
    <w:p w:rsidR="00E4352F" w:rsidRDefault="00E4352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</w:t>
      </w:r>
      <w:r w:rsidR="00F3213B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3</w:t>
      </w:r>
      <w:r w:rsidR="004350D2">
        <w:rPr>
          <w:rFonts w:ascii="Times New Roman" w:hAnsi="Times New Roman" w:cs="Times New Roman"/>
          <w:sz w:val="28"/>
          <w:szCs w:val="28"/>
        </w:rPr>
        <w:t>-4</w:t>
      </w:r>
    </w:p>
    <w:p w:rsidR="00E4352F" w:rsidRDefault="00E4352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1.Паспорт проекта………………………………………………</w:t>
      </w:r>
      <w:r w:rsidR="00F3213B">
        <w:rPr>
          <w:rFonts w:ascii="Times New Roman" w:hAnsi="Times New Roman" w:cs="Times New Roman"/>
          <w:sz w:val="28"/>
          <w:szCs w:val="28"/>
        </w:rPr>
        <w:t>…</w:t>
      </w:r>
      <w:r w:rsidR="004350D2">
        <w:rPr>
          <w:rFonts w:ascii="Times New Roman" w:hAnsi="Times New Roman" w:cs="Times New Roman"/>
          <w:sz w:val="28"/>
          <w:szCs w:val="28"/>
        </w:rPr>
        <w:t>5</w:t>
      </w:r>
    </w:p>
    <w:p w:rsidR="00E4352F" w:rsidRDefault="00E4352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65075">
        <w:rPr>
          <w:rFonts w:ascii="Times New Roman" w:hAnsi="Times New Roman" w:cs="Times New Roman"/>
          <w:sz w:val="28"/>
          <w:szCs w:val="28"/>
        </w:rPr>
        <w:t>Планы и этапы работы…………………………………………</w:t>
      </w:r>
      <w:r w:rsidR="00F3213B">
        <w:rPr>
          <w:rFonts w:ascii="Times New Roman" w:hAnsi="Times New Roman" w:cs="Times New Roman"/>
          <w:sz w:val="28"/>
          <w:szCs w:val="28"/>
        </w:rPr>
        <w:t>..6-8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Этап первый. Определение темы проекта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составление плана работы……………………………………</w:t>
      </w:r>
      <w:r w:rsidR="00F3213B">
        <w:rPr>
          <w:rFonts w:ascii="Times New Roman" w:hAnsi="Times New Roman" w:cs="Times New Roman"/>
          <w:sz w:val="28"/>
          <w:szCs w:val="28"/>
        </w:rPr>
        <w:t>….</w:t>
      </w:r>
      <w:r w:rsidR="004350D2">
        <w:rPr>
          <w:rFonts w:ascii="Times New Roman" w:hAnsi="Times New Roman" w:cs="Times New Roman"/>
          <w:sz w:val="28"/>
          <w:szCs w:val="28"/>
        </w:rPr>
        <w:t>6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Этап второй. Анализ и обработка информации………………</w:t>
      </w:r>
      <w:r w:rsidR="00F3213B">
        <w:rPr>
          <w:rFonts w:ascii="Times New Roman" w:hAnsi="Times New Roman" w:cs="Times New Roman"/>
          <w:sz w:val="28"/>
          <w:szCs w:val="28"/>
        </w:rPr>
        <w:t>.</w:t>
      </w:r>
      <w:r w:rsidR="004350D2">
        <w:rPr>
          <w:rFonts w:ascii="Times New Roman" w:hAnsi="Times New Roman" w:cs="Times New Roman"/>
          <w:sz w:val="28"/>
          <w:szCs w:val="28"/>
        </w:rPr>
        <w:t>7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Этап третий. Оформление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подготовка к защите проекта…………………………………</w:t>
      </w:r>
      <w:r w:rsidR="00F3213B">
        <w:rPr>
          <w:rFonts w:ascii="Times New Roman" w:hAnsi="Times New Roman" w:cs="Times New Roman"/>
          <w:sz w:val="28"/>
          <w:szCs w:val="28"/>
        </w:rPr>
        <w:t>…</w:t>
      </w:r>
      <w:r w:rsidR="004350D2">
        <w:rPr>
          <w:rFonts w:ascii="Times New Roman" w:hAnsi="Times New Roman" w:cs="Times New Roman"/>
          <w:sz w:val="28"/>
          <w:szCs w:val="28"/>
        </w:rPr>
        <w:t>8</w:t>
      </w:r>
    </w:p>
    <w:p w:rsidR="00F3213B" w:rsidRDefault="00F3213B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3.Теоретический материал………………………………………….9-12</w:t>
      </w:r>
    </w:p>
    <w:p w:rsidR="00F3213B" w:rsidRDefault="00F3213B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4.Практическая часть……………………………………………….13</w:t>
      </w:r>
    </w:p>
    <w:p w:rsidR="00F3213B" w:rsidRDefault="00F3213B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5.Выводы…………………………………………………………….14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3.Проблемы и пути их преодоления……………………………</w:t>
      </w:r>
      <w:r w:rsidR="00F3213B">
        <w:rPr>
          <w:rFonts w:ascii="Times New Roman" w:hAnsi="Times New Roman" w:cs="Times New Roman"/>
          <w:sz w:val="28"/>
          <w:szCs w:val="28"/>
        </w:rPr>
        <w:t>….15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</w:t>
      </w:r>
      <w:r w:rsidR="00F3213B">
        <w:rPr>
          <w:rFonts w:ascii="Times New Roman" w:hAnsi="Times New Roman" w:cs="Times New Roman"/>
          <w:sz w:val="28"/>
          <w:szCs w:val="28"/>
        </w:rPr>
        <w:t>….15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Литература…………………………………………………………</w:t>
      </w:r>
      <w:r w:rsidR="00F3213B">
        <w:rPr>
          <w:rFonts w:ascii="Times New Roman" w:hAnsi="Times New Roman" w:cs="Times New Roman"/>
          <w:sz w:val="28"/>
          <w:szCs w:val="28"/>
        </w:rPr>
        <w:t>..16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Приложение………………………………………………………</w:t>
      </w:r>
      <w:r w:rsidR="00F3213B">
        <w:rPr>
          <w:rFonts w:ascii="Times New Roman" w:hAnsi="Times New Roman" w:cs="Times New Roman"/>
          <w:sz w:val="28"/>
          <w:szCs w:val="28"/>
        </w:rPr>
        <w:t>…17</w:t>
      </w:r>
    </w:p>
    <w:p w:rsidR="00765075" w:rsidRDefault="00765075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3B0FAF" w:rsidRDefault="003B0FA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3B0FAF" w:rsidRDefault="003B0FA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3B0FAF" w:rsidRDefault="003B0FA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3B0FAF" w:rsidRDefault="003B0FA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3B0FAF" w:rsidRDefault="003B0FA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3B0FAF" w:rsidRDefault="003B0FA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3B0FAF" w:rsidRDefault="0066587C" w:rsidP="0066587C">
      <w:pPr>
        <w:tabs>
          <w:tab w:val="left" w:pos="28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3B0FAF" w:rsidRDefault="003B0FAF" w:rsidP="00E4352F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</w:p>
    <w:p w:rsidR="0012354F" w:rsidRPr="00C72435" w:rsidRDefault="003B0FAF" w:rsidP="00C72435">
      <w:pPr>
        <w:tabs>
          <w:tab w:val="left" w:pos="289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Pr="003B0FAF">
        <w:rPr>
          <w:rFonts w:ascii="Times New Roman" w:hAnsi="Times New Roman" w:cs="Times New Roman"/>
          <w:b/>
          <w:sz w:val="28"/>
          <w:szCs w:val="28"/>
        </w:rPr>
        <w:t>Введение.</w:t>
      </w:r>
    </w:p>
    <w:p w:rsidR="003B0FAF" w:rsidRDefault="0012354F" w:rsidP="00123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49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Мы живём в северном таёжном краю – в Республике Коми. Главное наше богатство – это лес, наша Парма. С давних пор славится она вековыми соснами и елями, множеством полезных ископаемых, ягодами, грибами, дикими животными и птицами. Тайга испокон веков кормила северные народы, давала им жизнь и надежду на будущее. Зыряне  очень хорошо знали свои места, умели читать книгу природы, учили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охотницкой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рыболоведческой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науке своих потомков. В современных семьях северных жителей</w:t>
      </w:r>
      <w:r w:rsidR="00133496">
        <w:rPr>
          <w:rFonts w:ascii="Times New Roman" w:hAnsi="Times New Roman" w:cs="Times New Roman"/>
          <w:sz w:val="28"/>
          <w:szCs w:val="28"/>
        </w:rPr>
        <w:t xml:space="preserve"> сохранились и передаются детям традиции и умения, общения с природой,  накопленные веками</w:t>
      </w:r>
      <w:proofErr w:type="gramStart"/>
      <w:r w:rsidR="00133496" w:rsidRPr="00133496">
        <w:rPr>
          <w:rFonts w:ascii="Times New Roman" w:hAnsi="Times New Roman" w:cs="Times New Roman"/>
          <w:sz w:val="28"/>
          <w:szCs w:val="28"/>
        </w:rPr>
        <w:t xml:space="preserve"> </w:t>
      </w:r>
      <w:r w:rsidR="0013349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33496">
        <w:rPr>
          <w:rFonts w:ascii="Times New Roman" w:hAnsi="Times New Roman" w:cs="Times New Roman"/>
          <w:sz w:val="28"/>
          <w:szCs w:val="28"/>
        </w:rPr>
        <w:t xml:space="preserve"> особенно там, где деды и отцы продолжают заниматься охотой и рыбалкой, а мамы и бабушки любят собирать ягоды и грибы.</w:t>
      </w:r>
    </w:p>
    <w:p w:rsidR="00133496" w:rsidRDefault="00133496" w:rsidP="00123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Что же написано в заветной книге природы, какие секреты, тайны, уроки хранит она в своих недрах?  </w:t>
      </w:r>
    </w:p>
    <w:p w:rsidR="00133496" w:rsidRDefault="00133496" w:rsidP="00123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ответить на этот вопрос, надо было обратиться сначала к художественной литературе, к произведениям М.М. Пришвина «Кладовая солнца» и В.П. Астафьева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озеро», так как  именно авторитетное мнение опытных рыбаков и охотников, </w:t>
      </w:r>
      <w:r w:rsidR="00C72435">
        <w:rPr>
          <w:rFonts w:ascii="Times New Roman" w:hAnsi="Times New Roman" w:cs="Times New Roman"/>
          <w:sz w:val="28"/>
          <w:szCs w:val="28"/>
        </w:rPr>
        <w:t xml:space="preserve">людей по-настоящему знающих лес, я должен буду подтвердить собственными  наблюдениями,  наблюдениями своих близких – дедушки и папы. </w:t>
      </w:r>
    </w:p>
    <w:p w:rsidR="00C72435" w:rsidRPr="00DB7547" w:rsidRDefault="00C72435" w:rsidP="00C724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B7547">
        <w:rPr>
          <w:rFonts w:ascii="Times New Roman" w:hAnsi="Times New Roman" w:cs="Times New Roman"/>
          <w:b/>
          <w:sz w:val="28"/>
          <w:szCs w:val="28"/>
        </w:rPr>
        <w:t>роблема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7547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DB7547">
        <w:rPr>
          <w:rFonts w:ascii="Times New Roman" w:hAnsi="Times New Roman" w:cs="Times New Roman"/>
          <w:sz w:val="28"/>
          <w:szCs w:val="28"/>
        </w:rPr>
        <w:t xml:space="preserve"> Как выжить в тайге, если вдруг ты оказался там один, без взрослых?</w:t>
      </w:r>
    </w:p>
    <w:p w:rsidR="00C72435" w:rsidRPr="00DB7547" w:rsidRDefault="00C72435" w:rsidP="00C72435">
      <w:p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моего </w:t>
      </w:r>
      <w:r w:rsidRPr="00DB7547">
        <w:rPr>
          <w:rFonts w:ascii="Times New Roman" w:hAnsi="Times New Roman" w:cs="Times New Roman"/>
          <w:b/>
          <w:sz w:val="28"/>
          <w:szCs w:val="28"/>
        </w:rPr>
        <w:t xml:space="preserve"> проекта:</w:t>
      </w:r>
      <w:r w:rsidRPr="00DB7547">
        <w:rPr>
          <w:rFonts w:ascii="Times New Roman" w:hAnsi="Times New Roman" w:cs="Times New Roman"/>
          <w:sz w:val="28"/>
          <w:szCs w:val="28"/>
        </w:rPr>
        <w:t xml:space="preserve"> В произведениях литературы найти ответы на вопросы: В чем заключается единство человека и природы?  Что необходимо знать о законах природы,  чтобы выжить в тайге?   Подготовить справочник – руководство  «Как вести себя в лесу».   </w:t>
      </w:r>
    </w:p>
    <w:p w:rsidR="00C72435" w:rsidRPr="00DB7547" w:rsidRDefault="00C72435" w:rsidP="00C72435">
      <w:pPr>
        <w:rPr>
          <w:rFonts w:ascii="Times New Roman" w:hAnsi="Times New Roman" w:cs="Times New Roman"/>
          <w:b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 xml:space="preserve">Задачи проекта: </w:t>
      </w:r>
    </w:p>
    <w:p w:rsidR="00C72435" w:rsidRPr="00DB7547" w:rsidRDefault="00C72435" w:rsidP="00C724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sz w:val="28"/>
          <w:szCs w:val="28"/>
        </w:rPr>
        <w:t xml:space="preserve">Проанализировать художественные тексты </w:t>
      </w:r>
      <w:r w:rsidRPr="00DB7547">
        <w:rPr>
          <w:rFonts w:ascii="Times New Roman" w:hAnsi="Times New Roman" w:cs="Times New Roman"/>
          <w:b/>
          <w:sz w:val="28"/>
          <w:szCs w:val="28"/>
        </w:rPr>
        <w:t>В.П. Астафьева  «</w:t>
      </w:r>
      <w:proofErr w:type="spellStart"/>
      <w:r w:rsidRPr="00DB7547">
        <w:rPr>
          <w:rFonts w:ascii="Times New Roman" w:hAnsi="Times New Roman" w:cs="Times New Roman"/>
          <w:b/>
          <w:sz w:val="28"/>
          <w:szCs w:val="28"/>
        </w:rPr>
        <w:t>Васюткино</w:t>
      </w:r>
      <w:proofErr w:type="spellEnd"/>
      <w:r w:rsidRPr="00DB7547">
        <w:rPr>
          <w:rFonts w:ascii="Times New Roman" w:hAnsi="Times New Roman" w:cs="Times New Roman"/>
          <w:b/>
          <w:sz w:val="28"/>
          <w:szCs w:val="28"/>
        </w:rPr>
        <w:t xml:space="preserve"> озеро» и  М.М. Пришвина «Кладовая солнца».</w:t>
      </w:r>
    </w:p>
    <w:p w:rsidR="00C72435" w:rsidRPr="00DB7547" w:rsidRDefault="00C72435" w:rsidP="00C724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sz w:val="28"/>
          <w:szCs w:val="28"/>
        </w:rPr>
        <w:t>Отметить ошибки и уроки героев произведений.</w:t>
      </w:r>
    </w:p>
    <w:p w:rsidR="00C72435" w:rsidRDefault="00C72435" w:rsidP="00C724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sz w:val="28"/>
          <w:szCs w:val="28"/>
        </w:rPr>
        <w:t>Составить справочник – руководство  «Как вести себя в лесу».</w:t>
      </w:r>
    </w:p>
    <w:p w:rsidR="0066587C" w:rsidRDefault="0066587C" w:rsidP="0066587C">
      <w:p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F181F" w:rsidRPr="00EF181F" w:rsidRDefault="0066587C" w:rsidP="0066587C">
      <w:pPr>
        <w:tabs>
          <w:tab w:val="left" w:pos="4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</w:p>
    <w:p w:rsidR="00133496" w:rsidRDefault="00C72435" w:rsidP="00123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работе использовались следующие методы:</w:t>
      </w:r>
    </w:p>
    <w:p w:rsidR="00417A6E" w:rsidRPr="00DB7547" w:rsidRDefault="00417A6E" w:rsidP="00417A6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сравнительный анализ</w:t>
      </w:r>
      <w:r w:rsidRPr="00DB7547">
        <w:rPr>
          <w:rFonts w:ascii="Times New Roman" w:hAnsi="Times New Roman" w:cs="Times New Roman"/>
          <w:sz w:val="28"/>
          <w:szCs w:val="28"/>
        </w:rPr>
        <w:t xml:space="preserve"> поведения героев из литер</w:t>
      </w:r>
      <w:r>
        <w:rPr>
          <w:rFonts w:ascii="Times New Roman" w:hAnsi="Times New Roman" w:cs="Times New Roman"/>
          <w:sz w:val="28"/>
          <w:szCs w:val="28"/>
        </w:rPr>
        <w:t xml:space="preserve">атурных произведений   </w:t>
      </w:r>
      <w:r w:rsidRPr="00DB7547">
        <w:rPr>
          <w:rFonts w:ascii="Times New Roman" w:hAnsi="Times New Roman" w:cs="Times New Roman"/>
          <w:sz w:val="28"/>
          <w:szCs w:val="28"/>
        </w:rPr>
        <w:t xml:space="preserve"> В.П. Астафьева  «</w:t>
      </w:r>
      <w:proofErr w:type="spellStart"/>
      <w:r w:rsidRPr="00DB7547"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 w:rsidRPr="00DB7547">
        <w:rPr>
          <w:rFonts w:ascii="Times New Roman" w:hAnsi="Times New Roman" w:cs="Times New Roman"/>
          <w:sz w:val="28"/>
          <w:szCs w:val="28"/>
        </w:rPr>
        <w:t xml:space="preserve"> озеро» и  М.М. Пришвина «Кладовая солнца», </w:t>
      </w:r>
    </w:p>
    <w:p w:rsidR="00417A6E" w:rsidRDefault="00417A6E" w:rsidP="00417A6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статистический метод</w:t>
      </w:r>
      <w:r w:rsidRPr="00DB7547">
        <w:rPr>
          <w:rFonts w:ascii="Times New Roman" w:hAnsi="Times New Roman" w:cs="Times New Roman"/>
          <w:sz w:val="28"/>
          <w:szCs w:val="28"/>
        </w:rPr>
        <w:t>: опрос родителей, близких и знакомых людей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72435" w:rsidRPr="00417A6E" w:rsidRDefault="00C72435" w:rsidP="00417A6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17A6E">
        <w:rPr>
          <w:rFonts w:ascii="Times New Roman" w:hAnsi="Times New Roman" w:cs="Times New Roman"/>
          <w:b/>
          <w:sz w:val="28"/>
          <w:szCs w:val="28"/>
        </w:rPr>
        <w:t>консультации,</w:t>
      </w:r>
    </w:p>
    <w:p w:rsidR="00C72435" w:rsidRPr="00417A6E" w:rsidRDefault="00C72435" w:rsidP="00C7243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417A6E">
        <w:rPr>
          <w:rFonts w:ascii="Times New Roman" w:hAnsi="Times New Roman" w:cs="Times New Roman"/>
          <w:b/>
          <w:sz w:val="28"/>
          <w:szCs w:val="28"/>
        </w:rPr>
        <w:t>работа с мультимедиа.</w:t>
      </w:r>
    </w:p>
    <w:p w:rsidR="00C72435" w:rsidRDefault="00C72435" w:rsidP="00C724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72435" w:rsidRDefault="00C72435" w:rsidP="00C7243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работы станет </w:t>
      </w:r>
      <w:r>
        <w:rPr>
          <w:rFonts w:ascii="Times New Roman" w:hAnsi="Times New Roman" w:cs="Times New Roman"/>
          <w:b/>
          <w:sz w:val="28"/>
          <w:szCs w:val="28"/>
        </w:rPr>
        <w:t xml:space="preserve">Справочник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–р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уководство «Как вести себя в лесу».</w:t>
      </w:r>
    </w:p>
    <w:p w:rsidR="00C72435" w:rsidRPr="00C72435" w:rsidRDefault="00C72435" w:rsidP="00C724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0614" w:rsidRDefault="00133496" w:rsidP="001235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P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990614" w:rsidRDefault="00990614" w:rsidP="00990614">
      <w:pPr>
        <w:rPr>
          <w:rFonts w:ascii="Times New Roman" w:hAnsi="Times New Roman" w:cs="Times New Roman"/>
          <w:sz w:val="28"/>
          <w:szCs w:val="28"/>
        </w:rPr>
      </w:pPr>
    </w:p>
    <w:p w:rsidR="00133496" w:rsidRDefault="00990614" w:rsidP="00990614">
      <w:pPr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90614" w:rsidRDefault="00990614" w:rsidP="00990614">
      <w:pPr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990614" w:rsidRDefault="00990614" w:rsidP="00990614">
      <w:pPr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990614" w:rsidRDefault="00990614" w:rsidP="00990614">
      <w:pPr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990614" w:rsidRPr="00CB61B8" w:rsidRDefault="0066587C" w:rsidP="00CB61B8">
      <w:pPr>
        <w:tabs>
          <w:tab w:val="left" w:pos="27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:rsidR="00990614" w:rsidRPr="005D7496" w:rsidRDefault="00990614" w:rsidP="00990614">
      <w:pPr>
        <w:pStyle w:val="a3"/>
        <w:tabs>
          <w:tab w:val="left" w:pos="2715"/>
        </w:tabs>
        <w:rPr>
          <w:rFonts w:ascii="Times New Roman" w:hAnsi="Times New Roman" w:cs="Times New Roman"/>
          <w:b/>
          <w:sz w:val="32"/>
          <w:szCs w:val="32"/>
        </w:rPr>
      </w:pPr>
      <w:r w:rsidRPr="005D7496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1.Паспорт проекта.</w:t>
      </w:r>
    </w:p>
    <w:p w:rsidR="00990614" w:rsidRPr="00DB7547" w:rsidRDefault="00990614" w:rsidP="00990614">
      <w:pPr>
        <w:tabs>
          <w:tab w:val="left" w:pos="213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547">
        <w:rPr>
          <w:rFonts w:ascii="Times New Roman" w:hAnsi="Times New Roman" w:cs="Times New Roman"/>
          <w:b/>
          <w:sz w:val="28"/>
          <w:szCs w:val="28"/>
        </w:rPr>
        <w:t>«ЖИВ»,  или Ошибки и уроки главных героев литературных произведений В.П. Астафьева  «</w:t>
      </w:r>
      <w:proofErr w:type="spellStart"/>
      <w:r w:rsidRPr="00DB7547">
        <w:rPr>
          <w:rFonts w:ascii="Times New Roman" w:hAnsi="Times New Roman" w:cs="Times New Roman"/>
          <w:b/>
          <w:sz w:val="28"/>
          <w:szCs w:val="28"/>
        </w:rPr>
        <w:t>Васюткино</w:t>
      </w:r>
      <w:proofErr w:type="spellEnd"/>
      <w:r w:rsidRPr="00DB7547">
        <w:rPr>
          <w:rFonts w:ascii="Times New Roman" w:hAnsi="Times New Roman" w:cs="Times New Roman"/>
          <w:b/>
          <w:sz w:val="28"/>
          <w:szCs w:val="28"/>
        </w:rPr>
        <w:t xml:space="preserve"> озеро» и  М.М. Пришвина «Кладовая солнца».</w:t>
      </w:r>
    </w:p>
    <w:p w:rsidR="00990614" w:rsidRDefault="00990614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 w:rsidRPr="00990614">
        <w:rPr>
          <w:rFonts w:ascii="Times New Roman" w:hAnsi="Times New Roman" w:cs="Times New Roman"/>
          <w:b/>
          <w:sz w:val="28"/>
          <w:szCs w:val="28"/>
        </w:rPr>
        <w:t>Руководител</w:t>
      </w:r>
      <w:proofErr w:type="gramStart"/>
      <w:r w:rsidRPr="00990614"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Хробостова Наталья Вячеславовна.</w:t>
      </w:r>
    </w:p>
    <w:p w:rsidR="005D4DB7" w:rsidRDefault="005D4DB7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990614" w:rsidRDefault="00990614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Учебный предмет –</w:t>
      </w:r>
      <w:r>
        <w:rPr>
          <w:rFonts w:ascii="Times New Roman" w:hAnsi="Times New Roman" w:cs="Times New Roman"/>
          <w:sz w:val="28"/>
          <w:szCs w:val="28"/>
        </w:rPr>
        <w:t xml:space="preserve"> литература.</w:t>
      </w:r>
    </w:p>
    <w:p w:rsidR="005D4DB7" w:rsidRDefault="005D4DB7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5D4DB7" w:rsidRPr="005D4DB7" w:rsidRDefault="00990614" w:rsidP="005D4DB7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Сопутствующие предметы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–</w:t>
      </w:r>
      <w:r w:rsidR="00417A6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17A6E">
        <w:rPr>
          <w:rFonts w:ascii="Times New Roman" w:hAnsi="Times New Roman" w:cs="Times New Roman"/>
          <w:sz w:val="28"/>
          <w:szCs w:val="28"/>
        </w:rPr>
        <w:t>БЖ, экология.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0614" w:rsidRDefault="00990614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Рассчитан на возраст- 10- 14 лет.</w:t>
      </w:r>
    </w:p>
    <w:p w:rsidR="005D4DB7" w:rsidRDefault="005D4DB7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5D4DB7" w:rsidRDefault="00990614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проектной группы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Штрайх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Егор.</w:t>
      </w:r>
    </w:p>
    <w:p w:rsidR="005D4DB7" w:rsidRDefault="005D4DB7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990614" w:rsidRDefault="00990614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проект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7A6E">
        <w:rPr>
          <w:rFonts w:ascii="Times New Roman" w:hAnsi="Times New Roman" w:cs="Times New Roman"/>
          <w:sz w:val="28"/>
          <w:szCs w:val="28"/>
        </w:rPr>
        <w:t xml:space="preserve">творческий, долгосрочный. </w:t>
      </w:r>
    </w:p>
    <w:p w:rsidR="005D4DB7" w:rsidRDefault="005D4DB7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5D4DB7" w:rsidRDefault="00417A6E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цель проект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 на уроках литературы, использование в быту.</w:t>
      </w:r>
    </w:p>
    <w:p w:rsidR="005D4DB7" w:rsidRDefault="005D4DB7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417A6E" w:rsidRDefault="00417A6E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Педагогические цели: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A6E" w:rsidRDefault="00417A6E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активизация познавательной деятельности,</w:t>
      </w:r>
    </w:p>
    <w:p w:rsidR="00417A6E" w:rsidRDefault="00417A6E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-развитие навыков самостоятельной работы,</w:t>
      </w:r>
    </w:p>
    <w:p w:rsidR="00417A6E" w:rsidRDefault="00417A6E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4DB7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EF181F">
        <w:rPr>
          <w:rFonts w:ascii="Times New Roman" w:hAnsi="Times New Roman" w:cs="Times New Roman"/>
          <w:sz w:val="28"/>
          <w:szCs w:val="28"/>
        </w:rPr>
        <w:t>таких качеств как выносливость, практичность, умение предвидеть и предупреждать опасность.</w:t>
      </w:r>
    </w:p>
    <w:p w:rsidR="00EF181F" w:rsidRDefault="00EF181F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</w:p>
    <w:p w:rsidR="00EF181F" w:rsidRDefault="005D7496" w:rsidP="00990614">
      <w:pPr>
        <w:pStyle w:val="a3"/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проект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 w:rsidR="00EF18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7496">
        <w:rPr>
          <w:rFonts w:ascii="Times New Roman" w:hAnsi="Times New Roman" w:cs="Times New Roman"/>
          <w:sz w:val="28"/>
          <w:szCs w:val="28"/>
        </w:rPr>
        <w:t>формировать умения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5D7496" w:rsidRDefault="005D7496" w:rsidP="005D7496">
      <w:pPr>
        <w:pStyle w:val="a3"/>
        <w:numPr>
          <w:ilvl w:val="0"/>
          <w:numId w:val="5"/>
        </w:numPr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обосновывать выбор авторов художественных произведений, отбор и анализ эпизодов из литературных текстов, вычленение главного, способность к обобщению;</w:t>
      </w:r>
    </w:p>
    <w:p w:rsidR="005D7496" w:rsidRDefault="005D7496" w:rsidP="005D7496">
      <w:pPr>
        <w:pStyle w:val="a3"/>
        <w:numPr>
          <w:ilvl w:val="0"/>
          <w:numId w:val="5"/>
        </w:numPr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компьютерной грамотностью.</w:t>
      </w:r>
    </w:p>
    <w:p w:rsidR="005D7496" w:rsidRPr="005D7496" w:rsidRDefault="005D7496" w:rsidP="005D7496">
      <w:pPr>
        <w:tabs>
          <w:tab w:val="left" w:pos="2715"/>
        </w:tabs>
        <w:rPr>
          <w:rFonts w:ascii="Times New Roman" w:hAnsi="Times New Roman" w:cs="Times New Roman"/>
          <w:sz w:val="28"/>
          <w:szCs w:val="28"/>
        </w:rPr>
      </w:pPr>
      <w:r w:rsidRPr="005D7496">
        <w:rPr>
          <w:rFonts w:ascii="Times New Roman" w:hAnsi="Times New Roman" w:cs="Times New Roman"/>
          <w:sz w:val="28"/>
          <w:szCs w:val="28"/>
        </w:rPr>
        <w:t xml:space="preserve">    Результатом работы станет </w:t>
      </w:r>
      <w:r w:rsidRPr="005D7496">
        <w:rPr>
          <w:rFonts w:ascii="Times New Roman" w:hAnsi="Times New Roman" w:cs="Times New Roman"/>
          <w:b/>
          <w:sz w:val="28"/>
          <w:szCs w:val="28"/>
        </w:rPr>
        <w:t xml:space="preserve">Справочник </w:t>
      </w:r>
      <w:proofErr w:type="gramStart"/>
      <w:r w:rsidRPr="005D7496">
        <w:rPr>
          <w:rFonts w:ascii="Times New Roman" w:hAnsi="Times New Roman" w:cs="Times New Roman"/>
          <w:b/>
          <w:sz w:val="28"/>
          <w:szCs w:val="28"/>
        </w:rPr>
        <w:t>–р</w:t>
      </w:r>
      <w:proofErr w:type="gramEnd"/>
      <w:r w:rsidRPr="005D7496">
        <w:rPr>
          <w:rFonts w:ascii="Times New Roman" w:hAnsi="Times New Roman" w:cs="Times New Roman"/>
          <w:b/>
          <w:sz w:val="28"/>
          <w:szCs w:val="28"/>
        </w:rPr>
        <w:t>уководство «Как вести себя в лесу».</w:t>
      </w:r>
    </w:p>
    <w:p w:rsidR="00990614" w:rsidRPr="00F3213B" w:rsidRDefault="005D7496" w:rsidP="00F3213B">
      <w:pPr>
        <w:tabs>
          <w:tab w:val="left" w:pos="2715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5D7496">
        <w:rPr>
          <w:rFonts w:ascii="Times New Roman" w:hAnsi="Times New Roman" w:cs="Times New Roman"/>
          <w:b/>
          <w:sz w:val="28"/>
          <w:szCs w:val="28"/>
        </w:rPr>
        <w:t>Необходимое 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 компьютер, проектор.</w:t>
      </w:r>
    </w:p>
    <w:p w:rsidR="005D7496" w:rsidRDefault="0066587C" w:rsidP="0066587C">
      <w:pPr>
        <w:pStyle w:val="a3"/>
        <w:tabs>
          <w:tab w:val="left" w:pos="44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</w:p>
    <w:p w:rsidR="00CB61B8" w:rsidRDefault="00CB61B8" w:rsidP="005D7496">
      <w:pPr>
        <w:pStyle w:val="a3"/>
        <w:tabs>
          <w:tab w:val="left" w:pos="27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1B8" w:rsidRDefault="00CB61B8" w:rsidP="005D7496">
      <w:pPr>
        <w:pStyle w:val="a3"/>
        <w:tabs>
          <w:tab w:val="left" w:pos="27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61B8" w:rsidRDefault="00CB61B8" w:rsidP="005D7496">
      <w:pPr>
        <w:pStyle w:val="a3"/>
        <w:tabs>
          <w:tab w:val="left" w:pos="27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7496" w:rsidRDefault="005D7496" w:rsidP="005D7496">
      <w:pPr>
        <w:pStyle w:val="a3"/>
        <w:tabs>
          <w:tab w:val="left" w:pos="27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Планы и этапы работы.</w:t>
      </w:r>
    </w:p>
    <w:p w:rsidR="00F3213B" w:rsidRDefault="005D7496" w:rsidP="005D7496">
      <w:pPr>
        <w:pStyle w:val="a3"/>
        <w:tabs>
          <w:tab w:val="left" w:pos="27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Этап первый. Определение темы проекта и составление   </w:t>
      </w:r>
    </w:p>
    <w:p w:rsidR="005D7496" w:rsidRDefault="005D7496" w:rsidP="005D7496">
      <w:pPr>
        <w:pStyle w:val="a3"/>
        <w:tabs>
          <w:tab w:val="left" w:pos="27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3213B">
        <w:rPr>
          <w:rFonts w:ascii="Times New Roman" w:hAnsi="Times New Roman" w:cs="Times New Roman"/>
          <w:b/>
          <w:sz w:val="28"/>
          <w:szCs w:val="28"/>
        </w:rPr>
        <w:t>плана работы.</w:t>
      </w:r>
    </w:p>
    <w:tbl>
      <w:tblPr>
        <w:tblStyle w:val="a4"/>
        <w:tblpPr w:leftFromText="180" w:rightFromText="180" w:horzAnchor="margin" w:tblpX="-459" w:tblpY="1485"/>
        <w:tblW w:w="9781" w:type="dxa"/>
        <w:tblLook w:val="04A0"/>
      </w:tblPr>
      <w:tblGrid>
        <w:gridCol w:w="2518"/>
        <w:gridCol w:w="3827"/>
        <w:gridCol w:w="3436"/>
      </w:tblGrid>
      <w:tr w:rsidR="005D7496" w:rsidTr="003C768E">
        <w:tc>
          <w:tcPr>
            <w:tcW w:w="2518" w:type="dxa"/>
          </w:tcPr>
          <w:p w:rsidR="005D7496" w:rsidRDefault="005D7496" w:rsidP="00826EE5">
            <w:pPr>
              <w:pStyle w:val="a3"/>
              <w:tabs>
                <w:tab w:val="left" w:pos="271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3827" w:type="dxa"/>
          </w:tcPr>
          <w:p w:rsidR="005D7496" w:rsidRDefault="005D7496" w:rsidP="00826EE5">
            <w:pPr>
              <w:pStyle w:val="a3"/>
              <w:tabs>
                <w:tab w:val="left" w:pos="271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Варианты, проделанная работа, сроки</w:t>
            </w:r>
          </w:p>
        </w:tc>
        <w:tc>
          <w:tcPr>
            <w:tcW w:w="3436" w:type="dxa"/>
          </w:tcPr>
          <w:p w:rsidR="005D7496" w:rsidRDefault="005D7496" w:rsidP="00826EE5">
            <w:pPr>
              <w:pStyle w:val="a3"/>
              <w:tabs>
                <w:tab w:val="left" w:pos="271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5D7496" w:rsidTr="003C768E">
        <w:tc>
          <w:tcPr>
            <w:tcW w:w="2518" w:type="dxa"/>
          </w:tcPr>
          <w:p w:rsidR="005D7496" w:rsidRPr="005D7496" w:rsidRDefault="005D7496" w:rsidP="00826EE5">
            <w:pPr>
              <w:tabs>
                <w:tab w:val="left" w:pos="27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5D7496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r w:rsidR="00826EE5">
              <w:rPr>
                <w:rFonts w:ascii="Times New Roman" w:hAnsi="Times New Roman" w:cs="Times New Roman"/>
                <w:sz w:val="28"/>
                <w:szCs w:val="28"/>
              </w:rPr>
              <w:t xml:space="preserve"> общей</w:t>
            </w:r>
            <w:r w:rsidRPr="005D7496">
              <w:rPr>
                <w:rFonts w:ascii="Times New Roman" w:hAnsi="Times New Roman" w:cs="Times New Roman"/>
                <w:sz w:val="28"/>
                <w:szCs w:val="28"/>
              </w:rPr>
              <w:t xml:space="preserve"> темы проекта.</w:t>
            </w:r>
          </w:p>
        </w:tc>
        <w:tc>
          <w:tcPr>
            <w:tcW w:w="3827" w:type="dxa"/>
          </w:tcPr>
          <w:p w:rsidR="00826EE5" w:rsidRDefault="00826EE5" w:rsidP="00826EE5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Сентябрь, октябрь:</w:t>
            </w:r>
          </w:p>
          <w:p w:rsidR="005D7496" w:rsidRPr="00826EE5" w:rsidRDefault="00826EE5" w:rsidP="00826EE5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прочтение художественных текстов писателей 20 века М.М. Пришвина «Кладовая солнца» и В. П. Астафьева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Васюткино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озеро»,  выделение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микротем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вычленение общих проблем.</w:t>
            </w:r>
          </w:p>
        </w:tc>
        <w:tc>
          <w:tcPr>
            <w:tcW w:w="3436" w:type="dxa"/>
          </w:tcPr>
          <w:p w:rsidR="00826EE5" w:rsidRPr="00826EE5" w:rsidRDefault="00826EE5" w:rsidP="00826EE5">
            <w:pPr>
              <w:tabs>
                <w:tab w:val="left" w:pos="213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26EE5">
              <w:rPr>
                <w:rFonts w:ascii="Times New Roman" w:hAnsi="Times New Roman" w:cs="Times New Roman"/>
                <w:sz w:val="28"/>
                <w:szCs w:val="28"/>
              </w:rPr>
              <w:t xml:space="preserve">«ЖИВ»,  или Ошибки и уроки главных героев литературных произведений В.П. Астафьева  </w:t>
            </w:r>
            <w:proofErr w:type="spellStart"/>
            <w:r w:rsidR="006133C2">
              <w:rPr>
                <w:rFonts w:ascii="Times New Roman" w:hAnsi="Times New Roman" w:cs="Times New Roman"/>
                <w:sz w:val="28"/>
                <w:szCs w:val="28"/>
              </w:rPr>
              <w:t>Васютки</w:t>
            </w:r>
            <w:proofErr w:type="spellEnd"/>
            <w:r w:rsidR="006133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6EE5">
              <w:rPr>
                <w:rFonts w:ascii="Times New Roman" w:hAnsi="Times New Roman" w:cs="Times New Roman"/>
                <w:sz w:val="28"/>
                <w:szCs w:val="28"/>
              </w:rPr>
              <w:t xml:space="preserve"> и  М.М. Пришвина </w:t>
            </w:r>
            <w:proofErr w:type="spellStart"/>
            <w:r w:rsidR="006133C2">
              <w:rPr>
                <w:rFonts w:ascii="Times New Roman" w:hAnsi="Times New Roman" w:cs="Times New Roman"/>
                <w:sz w:val="28"/>
                <w:szCs w:val="28"/>
              </w:rPr>
              <w:t>Митраши</w:t>
            </w:r>
            <w:proofErr w:type="spellEnd"/>
            <w:r w:rsidR="006133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D7496" w:rsidRPr="00826EE5" w:rsidRDefault="005D7496" w:rsidP="00826EE5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7496" w:rsidTr="003C768E">
        <w:tc>
          <w:tcPr>
            <w:tcW w:w="2518" w:type="dxa"/>
          </w:tcPr>
          <w:p w:rsidR="005D7496" w:rsidRPr="00826EE5" w:rsidRDefault="00826EE5" w:rsidP="00826EE5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6EE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Формулирование цели и определение формы конечного продукта.</w:t>
            </w:r>
          </w:p>
        </w:tc>
        <w:tc>
          <w:tcPr>
            <w:tcW w:w="3827" w:type="dxa"/>
          </w:tcPr>
          <w:p w:rsidR="005D7496" w:rsidRDefault="00826EE5" w:rsidP="00826EE5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Октябрь:</w:t>
            </w:r>
          </w:p>
          <w:p w:rsidR="00826EE5" w:rsidRPr="00826EE5" w:rsidRDefault="006133C2" w:rsidP="006133C2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7547">
              <w:rPr>
                <w:rFonts w:ascii="Times New Roman" w:hAnsi="Times New Roman" w:cs="Times New Roman"/>
                <w:sz w:val="28"/>
                <w:szCs w:val="28"/>
              </w:rPr>
              <w:t>В произведениях литературы найти ответы на 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DB7547">
              <w:rPr>
                <w:rFonts w:ascii="Times New Roman" w:hAnsi="Times New Roman" w:cs="Times New Roman"/>
                <w:sz w:val="28"/>
                <w:szCs w:val="28"/>
              </w:rPr>
              <w:t xml:space="preserve">Что необходимо знать о законах природы,  чтобы выжить в тайге?   Подготовить справочник – руководство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 тех, кто отправляется в лес.</w:t>
            </w:r>
          </w:p>
        </w:tc>
        <w:tc>
          <w:tcPr>
            <w:tcW w:w="3436" w:type="dxa"/>
          </w:tcPr>
          <w:p w:rsidR="005D7496" w:rsidRPr="006133C2" w:rsidRDefault="006133C2" w:rsidP="006133C2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Проект, который расскажет обучающимся о важных уроках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полученных главными героями М.М. Пришвина и В.П. Астафьева наедине с дикой природой, предоставленных воле судьбы и самим себе на длительный период времени. Мы дадим конкретные рекомендации всем, у кого ещё мало опыта</w:t>
            </w:r>
            <w:r w:rsidR="003C768E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путешествия по нехоженым лесным тропам.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768E" w:rsidTr="003C768E">
        <w:tc>
          <w:tcPr>
            <w:tcW w:w="2518" w:type="dxa"/>
          </w:tcPr>
          <w:p w:rsidR="003C768E" w:rsidRPr="00826EE5" w:rsidRDefault="003C768E" w:rsidP="00826EE5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3.Определение источников информации.</w:t>
            </w:r>
          </w:p>
        </w:tc>
        <w:tc>
          <w:tcPr>
            <w:tcW w:w="3827" w:type="dxa"/>
          </w:tcPr>
          <w:p w:rsidR="003C768E" w:rsidRDefault="003C768E" w:rsidP="003C768E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Октябрь:</w:t>
            </w:r>
          </w:p>
          <w:p w:rsidR="003C768E" w:rsidRPr="003C768E" w:rsidRDefault="003C768E" w:rsidP="003C768E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художественная литература, народные приметы, житейский опыт взрослых, учебник ОБЖ для обучающихся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ИНТЕРНЕТ. </w:t>
            </w:r>
          </w:p>
        </w:tc>
        <w:tc>
          <w:tcPr>
            <w:tcW w:w="3436" w:type="dxa"/>
            <w:vMerge w:val="restart"/>
          </w:tcPr>
          <w:p w:rsidR="003C768E" w:rsidRDefault="003C768E" w:rsidP="00826EE5">
            <w:pPr>
              <w:pStyle w:val="a3"/>
              <w:tabs>
                <w:tab w:val="left" w:pos="271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768E" w:rsidRDefault="003C768E" w:rsidP="003C768E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Художественные тексты писателей 20 века М.М. Пришвина «Кладовая солнца» и В. П. Астафьева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Васюткино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озеро»,  беседы с взрослыми, Интернет-ресурсы.</w:t>
            </w:r>
          </w:p>
        </w:tc>
      </w:tr>
      <w:tr w:rsidR="003C768E" w:rsidTr="003C768E">
        <w:tc>
          <w:tcPr>
            <w:tcW w:w="2518" w:type="dxa"/>
          </w:tcPr>
          <w:p w:rsidR="003C768E" w:rsidRPr="00826EE5" w:rsidRDefault="003C768E" w:rsidP="00826EE5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4.Поиск источников информации.</w:t>
            </w:r>
          </w:p>
        </w:tc>
        <w:tc>
          <w:tcPr>
            <w:tcW w:w="3827" w:type="dxa"/>
          </w:tcPr>
          <w:p w:rsidR="003C768E" w:rsidRDefault="003C768E" w:rsidP="003C768E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Октябрь:</w:t>
            </w:r>
          </w:p>
          <w:p w:rsidR="003C768E" w:rsidRPr="003C768E" w:rsidRDefault="003C768E" w:rsidP="003C768E">
            <w:pPr>
              <w:pStyle w:val="a3"/>
              <w:tabs>
                <w:tab w:val="left" w:pos="271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школьной библиотеке, поиск в ИНТЕРНЕТ.</w:t>
            </w:r>
          </w:p>
        </w:tc>
        <w:tc>
          <w:tcPr>
            <w:tcW w:w="3436" w:type="dxa"/>
            <w:vMerge/>
          </w:tcPr>
          <w:p w:rsidR="003C768E" w:rsidRDefault="003C768E" w:rsidP="00826EE5">
            <w:pPr>
              <w:pStyle w:val="a3"/>
              <w:tabs>
                <w:tab w:val="left" w:pos="271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C768E" w:rsidRDefault="005D7496" w:rsidP="005D7496">
      <w:pPr>
        <w:pStyle w:val="a3"/>
        <w:tabs>
          <w:tab w:val="left" w:pos="27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768E" w:rsidRPr="003C768E" w:rsidRDefault="003C768E" w:rsidP="003C768E"/>
    <w:p w:rsidR="003C768E" w:rsidRPr="00F3213B" w:rsidRDefault="00F3213B" w:rsidP="0066587C">
      <w:pPr>
        <w:tabs>
          <w:tab w:val="left" w:pos="4230"/>
          <w:tab w:val="left" w:pos="6975"/>
        </w:tabs>
        <w:rPr>
          <w:rFonts w:ascii="Times New Roman" w:hAnsi="Times New Roman" w:cs="Times New Roman"/>
        </w:rPr>
      </w:pPr>
      <w:r w:rsidRPr="00F3213B">
        <w:rPr>
          <w:rFonts w:ascii="Times New Roman" w:hAnsi="Times New Roman" w:cs="Times New Roman"/>
        </w:rPr>
        <w:t xml:space="preserve">                                                                                      </w:t>
      </w:r>
      <w:r w:rsidR="0066587C" w:rsidRPr="00F3213B">
        <w:rPr>
          <w:rFonts w:ascii="Times New Roman" w:hAnsi="Times New Roman" w:cs="Times New Roman"/>
          <w:sz w:val="28"/>
          <w:szCs w:val="28"/>
        </w:rPr>
        <w:t>6</w:t>
      </w:r>
      <w:r w:rsidR="0066587C" w:rsidRPr="00F3213B">
        <w:rPr>
          <w:rFonts w:ascii="Times New Roman" w:hAnsi="Times New Roman" w:cs="Times New Roman"/>
        </w:rPr>
        <w:tab/>
      </w:r>
    </w:p>
    <w:p w:rsidR="003C768E" w:rsidRPr="00AC180C" w:rsidRDefault="00AC180C" w:rsidP="00AC180C">
      <w:pPr>
        <w:tabs>
          <w:tab w:val="left" w:pos="6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80C">
        <w:rPr>
          <w:rFonts w:ascii="Times New Roman" w:hAnsi="Times New Roman" w:cs="Times New Roman"/>
          <w:b/>
          <w:sz w:val="28"/>
          <w:szCs w:val="28"/>
        </w:rPr>
        <w:lastRenderedPageBreak/>
        <w:t>Этап второй. Анализ и обработка информации.</w:t>
      </w:r>
    </w:p>
    <w:tbl>
      <w:tblPr>
        <w:tblStyle w:val="a4"/>
        <w:tblW w:w="9848" w:type="dxa"/>
        <w:tblInd w:w="-526" w:type="dxa"/>
        <w:tblLook w:val="04A0"/>
      </w:tblPr>
      <w:tblGrid>
        <w:gridCol w:w="2974"/>
        <w:gridCol w:w="3582"/>
        <w:gridCol w:w="3292"/>
      </w:tblGrid>
      <w:tr w:rsidR="00AC180C" w:rsidTr="00145417">
        <w:tc>
          <w:tcPr>
            <w:tcW w:w="2974" w:type="dxa"/>
          </w:tcPr>
          <w:p w:rsidR="00AC180C" w:rsidRDefault="00AC180C" w:rsidP="00AC180C">
            <w:pPr>
              <w:pStyle w:val="a3"/>
              <w:tabs>
                <w:tab w:val="left" w:pos="271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3582" w:type="dxa"/>
          </w:tcPr>
          <w:p w:rsidR="00AC180C" w:rsidRDefault="00AC180C" w:rsidP="00AC180C">
            <w:pPr>
              <w:pStyle w:val="a3"/>
              <w:tabs>
                <w:tab w:val="left" w:pos="271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Варианты, проделанная работа, сроки</w:t>
            </w:r>
          </w:p>
        </w:tc>
        <w:tc>
          <w:tcPr>
            <w:tcW w:w="3292" w:type="dxa"/>
          </w:tcPr>
          <w:p w:rsidR="00AC180C" w:rsidRDefault="00AC180C" w:rsidP="00AC180C">
            <w:pPr>
              <w:pStyle w:val="a3"/>
              <w:tabs>
                <w:tab w:val="left" w:pos="2715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AC180C" w:rsidTr="00145417">
        <w:tc>
          <w:tcPr>
            <w:tcW w:w="2974" w:type="dxa"/>
          </w:tcPr>
          <w:p w:rsidR="00AC180C" w:rsidRDefault="00AC180C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Выбор авторов художественных произведений</w:t>
            </w:r>
          </w:p>
        </w:tc>
        <w:tc>
          <w:tcPr>
            <w:tcW w:w="3582" w:type="dxa"/>
          </w:tcPr>
          <w:p w:rsidR="00AC180C" w:rsidRDefault="00AC180C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Ноябрь.</w:t>
            </w:r>
          </w:p>
          <w:p w:rsidR="00AC180C" w:rsidRDefault="00AC180C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 Паустовский, проблемы охраны  природы, леса и всего</w:t>
            </w:r>
            <w:r w:rsidR="007055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живого.</w:t>
            </w:r>
          </w:p>
          <w:p w:rsidR="00AC180C" w:rsidRDefault="004B7394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Пришвин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1B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661BF0">
              <w:rPr>
                <w:rFonts w:ascii="Times New Roman" w:hAnsi="Times New Roman" w:cs="Times New Roman"/>
                <w:sz w:val="28"/>
                <w:szCs w:val="28"/>
              </w:rPr>
              <w:t xml:space="preserve"> единство человека и природы.</w:t>
            </w:r>
          </w:p>
          <w:p w:rsidR="004B7394" w:rsidRDefault="004B7394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Астафьев,</w:t>
            </w:r>
            <w:r w:rsidR="00661BF0"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нравственные ценности семьи и воспитания детей.</w:t>
            </w:r>
          </w:p>
          <w:p w:rsidR="004B7394" w:rsidRDefault="004B7394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2" w:type="dxa"/>
          </w:tcPr>
          <w:p w:rsidR="00661BF0" w:rsidRDefault="00661BF0" w:rsidP="00661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Пришвин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единство человека и природы.</w:t>
            </w:r>
          </w:p>
          <w:p w:rsidR="00661BF0" w:rsidRDefault="00661BF0" w:rsidP="00661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 Астафьев, нравственные ценности семьи и воспитания детей.</w:t>
            </w:r>
          </w:p>
          <w:p w:rsidR="00AC180C" w:rsidRDefault="00AC180C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BF0" w:rsidTr="00145417">
        <w:tc>
          <w:tcPr>
            <w:tcW w:w="2974" w:type="dxa"/>
          </w:tcPr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2.Работа с информацией</w:t>
            </w:r>
          </w:p>
        </w:tc>
        <w:tc>
          <w:tcPr>
            <w:tcW w:w="3582" w:type="dxa"/>
          </w:tcPr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Ноябрь.</w:t>
            </w:r>
          </w:p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Выделение эпизодов, анализ текста, обработка полученной информации,  отбор необходимого материала.</w:t>
            </w:r>
          </w:p>
        </w:tc>
        <w:tc>
          <w:tcPr>
            <w:tcW w:w="3292" w:type="dxa"/>
            <w:vMerge w:val="restart"/>
          </w:tcPr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презентации.</w:t>
            </w:r>
          </w:p>
          <w:p w:rsidR="00661BF0" w:rsidRPr="00DB7547" w:rsidRDefault="00661BF0" w:rsidP="00661BF0">
            <w:pPr>
              <w:tabs>
                <w:tab w:val="left" w:pos="2133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Выбор названия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61BF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661BF0">
              <w:rPr>
                <w:rFonts w:ascii="Times New Roman" w:hAnsi="Times New Roman" w:cs="Times New Roman"/>
                <w:sz w:val="28"/>
                <w:szCs w:val="28"/>
              </w:rPr>
              <w:t>ЖИВ»,  или Ошибки и уроки главных героев литературных произведений В.П. Астафьева  «</w:t>
            </w:r>
            <w:proofErr w:type="spellStart"/>
            <w:r w:rsidRPr="00661BF0">
              <w:rPr>
                <w:rFonts w:ascii="Times New Roman" w:hAnsi="Times New Roman" w:cs="Times New Roman"/>
                <w:sz w:val="28"/>
                <w:szCs w:val="28"/>
              </w:rPr>
              <w:t>Васюткино</w:t>
            </w:r>
            <w:proofErr w:type="spellEnd"/>
            <w:r w:rsidRPr="00661BF0">
              <w:rPr>
                <w:rFonts w:ascii="Times New Roman" w:hAnsi="Times New Roman" w:cs="Times New Roman"/>
                <w:sz w:val="28"/>
                <w:szCs w:val="28"/>
              </w:rPr>
              <w:t xml:space="preserve"> озеро» и  М.М. Пришвина «Кладовая солнца».</w:t>
            </w:r>
          </w:p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BF0" w:rsidTr="00145417">
        <w:tc>
          <w:tcPr>
            <w:tcW w:w="2974" w:type="dxa"/>
          </w:tcPr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3.Составление текста презентации, поиск и выбор названия.</w:t>
            </w:r>
          </w:p>
        </w:tc>
        <w:tc>
          <w:tcPr>
            <w:tcW w:w="3582" w:type="dxa"/>
          </w:tcPr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Ноябрь.</w:t>
            </w:r>
          </w:p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и редактирование текста.</w:t>
            </w:r>
          </w:p>
        </w:tc>
        <w:tc>
          <w:tcPr>
            <w:tcW w:w="3292" w:type="dxa"/>
            <w:vMerge/>
          </w:tcPr>
          <w:p w:rsidR="00661BF0" w:rsidRDefault="00661BF0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417" w:rsidTr="00145417">
        <w:tc>
          <w:tcPr>
            <w:tcW w:w="2974" w:type="dxa"/>
          </w:tcPr>
          <w:p w:rsidR="00145417" w:rsidRDefault="00145417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4.Работа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мультимедиатехникой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5417" w:rsidRDefault="00145417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4" w:type="dxa"/>
            <w:gridSpan w:val="2"/>
          </w:tcPr>
          <w:p w:rsidR="00145417" w:rsidRDefault="00145417" w:rsidP="00661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Ноябрь. </w:t>
            </w:r>
          </w:p>
          <w:p w:rsidR="00145417" w:rsidRDefault="00145417" w:rsidP="00661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Отбор иллюстраций, сканирование иллюстраций для создания слайдов  презентации, работа с полученными изображениями.</w:t>
            </w:r>
          </w:p>
          <w:p w:rsidR="00145417" w:rsidRDefault="00145417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417" w:rsidTr="007A04D0">
        <w:tc>
          <w:tcPr>
            <w:tcW w:w="2974" w:type="dxa"/>
          </w:tcPr>
          <w:p w:rsidR="00145417" w:rsidRDefault="00145417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5.Монтаж презентации.</w:t>
            </w:r>
          </w:p>
        </w:tc>
        <w:tc>
          <w:tcPr>
            <w:tcW w:w="6874" w:type="dxa"/>
            <w:gridSpan w:val="2"/>
          </w:tcPr>
          <w:p w:rsidR="00145417" w:rsidRDefault="00145417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Декабрь, январь.</w:t>
            </w:r>
          </w:p>
          <w:p w:rsidR="00145417" w:rsidRDefault="00145417" w:rsidP="00AC18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 окончательного варианта презентации.</w:t>
            </w:r>
          </w:p>
        </w:tc>
      </w:tr>
    </w:tbl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145417" w:rsidRDefault="0066587C" w:rsidP="0066587C">
      <w:pPr>
        <w:tabs>
          <w:tab w:val="left" w:pos="411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7</w:t>
      </w:r>
    </w:p>
    <w:p w:rsidR="00145417" w:rsidRDefault="00145417" w:rsidP="001454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768E" w:rsidRPr="00145417" w:rsidRDefault="00145417" w:rsidP="001454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5417">
        <w:rPr>
          <w:rFonts w:ascii="Times New Roman" w:hAnsi="Times New Roman" w:cs="Times New Roman"/>
          <w:b/>
          <w:sz w:val="28"/>
          <w:szCs w:val="28"/>
        </w:rPr>
        <w:t>Этап третий. Оформление и подготовка к защите проекта.</w:t>
      </w: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45417" w:rsidTr="00145417">
        <w:tc>
          <w:tcPr>
            <w:tcW w:w="4785" w:type="dxa"/>
          </w:tcPr>
          <w:p w:rsidR="00145417" w:rsidRPr="00145417" w:rsidRDefault="00145417" w:rsidP="00145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4786" w:type="dxa"/>
          </w:tcPr>
          <w:p w:rsidR="00145417" w:rsidRPr="00145417" w:rsidRDefault="00145417" w:rsidP="001454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</w:tr>
      <w:tr w:rsidR="00145417" w:rsidTr="00145417">
        <w:tc>
          <w:tcPr>
            <w:tcW w:w="4785" w:type="dxa"/>
          </w:tcPr>
          <w:p w:rsidR="00145417" w:rsidRDefault="00145417" w:rsidP="003C7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1.Изучение стандартов оформления проектной работы.</w:t>
            </w:r>
          </w:p>
        </w:tc>
        <w:tc>
          <w:tcPr>
            <w:tcW w:w="4786" w:type="dxa"/>
          </w:tcPr>
          <w:p w:rsidR="00145417" w:rsidRDefault="00145417" w:rsidP="003C7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Январь, февраль.</w:t>
            </w:r>
          </w:p>
        </w:tc>
      </w:tr>
      <w:tr w:rsidR="00145417" w:rsidTr="00145417">
        <w:tc>
          <w:tcPr>
            <w:tcW w:w="4785" w:type="dxa"/>
          </w:tcPr>
          <w:p w:rsidR="00145417" w:rsidRDefault="00145417" w:rsidP="003C7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2.Подготовка проектной папки.</w:t>
            </w:r>
          </w:p>
        </w:tc>
        <w:tc>
          <w:tcPr>
            <w:tcW w:w="4786" w:type="dxa"/>
          </w:tcPr>
          <w:p w:rsidR="00145417" w:rsidRDefault="00145417" w:rsidP="003C7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Февраль.</w:t>
            </w:r>
          </w:p>
        </w:tc>
      </w:tr>
      <w:tr w:rsidR="00145417" w:rsidTr="00145417">
        <w:tc>
          <w:tcPr>
            <w:tcW w:w="4785" w:type="dxa"/>
          </w:tcPr>
          <w:p w:rsidR="00145417" w:rsidRDefault="00145417" w:rsidP="00145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3.Знакомство с требованиями к выступлению на конференции, внешнему виду.</w:t>
            </w:r>
          </w:p>
        </w:tc>
        <w:tc>
          <w:tcPr>
            <w:tcW w:w="4786" w:type="dxa"/>
          </w:tcPr>
          <w:p w:rsidR="00145417" w:rsidRDefault="00145417" w:rsidP="003C7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Февраль.</w:t>
            </w:r>
          </w:p>
        </w:tc>
      </w:tr>
      <w:tr w:rsidR="00145417" w:rsidTr="00145417">
        <w:tc>
          <w:tcPr>
            <w:tcW w:w="4785" w:type="dxa"/>
          </w:tcPr>
          <w:p w:rsidR="00145417" w:rsidRDefault="00145417" w:rsidP="003C7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4.Выступление на конференции.</w:t>
            </w:r>
          </w:p>
        </w:tc>
        <w:tc>
          <w:tcPr>
            <w:tcW w:w="4786" w:type="dxa"/>
          </w:tcPr>
          <w:p w:rsidR="00145417" w:rsidRDefault="00145417" w:rsidP="003C7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Март.</w:t>
            </w:r>
          </w:p>
        </w:tc>
      </w:tr>
    </w:tbl>
    <w:p w:rsidR="003C768E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00601B" w:rsidRDefault="0000601B" w:rsidP="003C768E">
      <w:pPr>
        <w:rPr>
          <w:rFonts w:ascii="Times New Roman" w:hAnsi="Times New Roman" w:cs="Times New Roman"/>
          <w:sz w:val="28"/>
          <w:szCs w:val="28"/>
        </w:rPr>
      </w:pPr>
    </w:p>
    <w:p w:rsidR="0000601B" w:rsidRPr="00AC180C" w:rsidRDefault="0000601B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3C768E" w:rsidRPr="00AC180C" w:rsidRDefault="003C768E" w:rsidP="003C768E">
      <w:pPr>
        <w:rPr>
          <w:rFonts w:ascii="Times New Roman" w:hAnsi="Times New Roman" w:cs="Times New Roman"/>
          <w:sz w:val="28"/>
          <w:szCs w:val="28"/>
        </w:rPr>
      </w:pPr>
    </w:p>
    <w:p w:rsidR="005D7496" w:rsidRDefault="005D7496" w:rsidP="003C768E"/>
    <w:p w:rsidR="00686528" w:rsidRPr="00F3213B" w:rsidRDefault="0066587C" w:rsidP="0066587C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Pr="00F3213B">
        <w:rPr>
          <w:rFonts w:ascii="Times New Roman" w:hAnsi="Times New Roman" w:cs="Times New Roman"/>
          <w:sz w:val="28"/>
          <w:szCs w:val="28"/>
        </w:rPr>
        <w:t>8</w:t>
      </w:r>
    </w:p>
    <w:p w:rsidR="0000601B" w:rsidRPr="0000601B" w:rsidRDefault="00686528" w:rsidP="00686528">
      <w:pPr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 </w:t>
      </w:r>
      <w:r w:rsidR="0000601B" w:rsidRPr="0000601B">
        <w:rPr>
          <w:rFonts w:ascii="Times New Roman" w:hAnsi="Times New Roman" w:cs="Times New Roman"/>
          <w:b/>
          <w:sz w:val="28"/>
          <w:szCs w:val="28"/>
        </w:rPr>
        <w:t>3.Теоретический материал</w:t>
      </w:r>
      <w:r w:rsidR="0000601B">
        <w:rPr>
          <w:rFonts w:ascii="Times New Roman" w:hAnsi="Times New Roman" w:cs="Times New Roman"/>
          <w:sz w:val="28"/>
          <w:szCs w:val="28"/>
        </w:rPr>
        <w:t>.</w:t>
      </w:r>
    </w:p>
    <w:p w:rsidR="00280E50" w:rsidRPr="00B105F5" w:rsidRDefault="00280E50" w:rsidP="00280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5F5">
        <w:rPr>
          <w:rFonts w:ascii="Times New Roman" w:hAnsi="Times New Roman" w:cs="Times New Roman"/>
          <w:sz w:val="28"/>
          <w:szCs w:val="28"/>
        </w:rPr>
        <w:t xml:space="preserve">  В 5 и 6 классах на уроках литературы мы познакомились с произведениями Виктора Петровича Астафьева «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озеро» и Михаила Михайловича Пришвина «Кладовая солнца».  Эти произведения объединяет она очень важная мысль: человек  не есть хозяин природы, он её частица, и только зная вечные законы, не нарушая их, можно выжить, а за умное и правильное поведение в лесу ты будешь  щедро награждён. </w:t>
      </w:r>
    </w:p>
    <w:p w:rsidR="00280E50" w:rsidRPr="00B105F5" w:rsidRDefault="00280E50" w:rsidP="00280E50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    </w:t>
      </w:r>
      <w:r w:rsidRPr="00B105F5">
        <w:rPr>
          <w:rFonts w:ascii="Times New Roman" w:hAnsi="Times New Roman" w:cs="Times New Roman"/>
          <w:b/>
          <w:sz w:val="28"/>
          <w:szCs w:val="28"/>
        </w:rPr>
        <w:t>«ЖИВ!»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B105F5">
        <w:rPr>
          <w:rFonts w:ascii="Times New Roman" w:hAnsi="Times New Roman" w:cs="Times New Roman"/>
          <w:sz w:val="28"/>
          <w:szCs w:val="28"/>
        </w:rPr>
        <w:t xml:space="preserve">то поэтическое название проекта. Так было названо школьное сочинение В.П. Астафьева, которое он написал о прошедшем 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лете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будучи пятиклассником. Летом он заблудился в тайге и много дней провёл один в лесу, в объятиях дикой природы, преодолевая опасности, трудности, усталость и голод. Став взрослым, В.П. Астафьев написал замечательный рассказ для детей, который называется «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озеро».  </w:t>
      </w:r>
    </w:p>
    <w:p w:rsidR="00280E50" w:rsidRPr="00B105F5" w:rsidRDefault="00280E50" w:rsidP="00280E50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В произведении М.М. Пришвина «Кладовая солнца»  главный герой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Митраша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оказался в беде, продвигаясь по страшному лесу, потому что нарушил законы природы. 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 xml:space="preserve">Так же, как и герою В.П. Астафьева,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Васютке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Митраше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придётся прибегнуть к своей памяти, которая хранит знания предков о той неразрывной связи человека и природы, которая помогает выжить,  которая несёт в себе «правду жизни».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 А сама правда заключается  в родственном, мудром отношении человека и природы.</w:t>
      </w:r>
    </w:p>
    <w:p w:rsidR="00280E50" w:rsidRPr="00B105F5" w:rsidRDefault="00280E50" w:rsidP="00280E50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Pr="00B105F5">
        <w:rPr>
          <w:rFonts w:ascii="Times New Roman" w:hAnsi="Times New Roman" w:cs="Times New Roman"/>
          <w:b/>
          <w:sz w:val="28"/>
          <w:szCs w:val="28"/>
        </w:rPr>
        <w:t xml:space="preserve">Что же помогло героям детских рассказов выжить и выйти из леса?- </w:t>
      </w:r>
      <w:r w:rsidRPr="00B105F5">
        <w:rPr>
          <w:rFonts w:ascii="Times New Roman" w:hAnsi="Times New Roman" w:cs="Times New Roman"/>
          <w:sz w:val="28"/>
          <w:szCs w:val="28"/>
        </w:rPr>
        <w:t>это главный вопрос моей работы.</w:t>
      </w:r>
    </w:p>
    <w:p w:rsidR="00280E50" w:rsidRPr="00B105F5" w:rsidRDefault="00280E50" w:rsidP="00280E50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b/>
          <w:sz w:val="28"/>
          <w:szCs w:val="28"/>
        </w:rPr>
        <w:t xml:space="preserve">  Красной нитью через всё произведение проходит мысль: знание таёжных законов, опыт предыдущих поколений, сила характера помогают выжить закалиться  в самых суровых испытаниях.</w:t>
      </w:r>
    </w:p>
    <w:p w:rsidR="00280E50" w:rsidRPr="00EF37ED" w:rsidRDefault="00280E50" w:rsidP="00280E50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Анализ рассказа В.П. Астафьева я начал с вычленения </w:t>
      </w:r>
      <w:r w:rsidRPr="00B105F5">
        <w:rPr>
          <w:rFonts w:ascii="Times New Roman" w:hAnsi="Times New Roman" w:cs="Times New Roman"/>
          <w:b/>
          <w:sz w:val="28"/>
          <w:szCs w:val="28"/>
        </w:rPr>
        <w:t>эпизодов</w:t>
      </w:r>
      <w:r w:rsidRPr="00B105F5">
        <w:rPr>
          <w:rFonts w:ascii="Times New Roman" w:hAnsi="Times New Roman" w:cs="Times New Roman"/>
          <w:sz w:val="28"/>
          <w:szCs w:val="28"/>
        </w:rPr>
        <w:t xml:space="preserve">, раскрывающих поступки главного героя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Васютки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>, в которых он демонстрирует знания законов  жизни леса:</w:t>
      </w:r>
    </w:p>
    <w:p w:rsidR="0066587C" w:rsidRDefault="00280E50" w:rsidP="00280E50">
      <w:pPr>
        <w:rPr>
          <w:rFonts w:ascii="Times New Roman" w:hAnsi="Times New Roman" w:cs="Times New Roman"/>
          <w:sz w:val="28"/>
          <w:szCs w:val="28"/>
        </w:rPr>
      </w:pPr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«Всякая таёжная дорога начинается с </w:t>
      </w:r>
      <w:proofErr w:type="spellStart"/>
      <w:r w:rsidRPr="00EF37ED">
        <w:rPr>
          <w:rFonts w:ascii="Times New Roman" w:eastAsia="Calibri" w:hAnsi="Times New Roman" w:cs="Times New Roman"/>
          <w:sz w:val="28"/>
          <w:szCs w:val="28"/>
        </w:rPr>
        <w:t>затесей</w:t>
      </w:r>
      <w:proofErr w:type="spell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. Сделает человек зарубку на одном дереве, отойдёт немного, ещё топором </w:t>
      </w:r>
      <w:proofErr w:type="gramStart"/>
      <w:r w:rsidRPr="00EF37ED">
        <w:rPr>
          <w:rFonts w:ascii="Times New Roman" w:eastAsia="Calibri" w:hAnsi="Times New Roman" w:cs="Times New Roman"/>
          <w:sz w:val="28"/>
          <w:szCs w:val="28"/>
        </w:rPr>
        <w:t>тюкнет</w:t>
      </w:r>
      <w:proofErr w:type="gram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, потом ещё. За этим человеком пойдут другие люди; собьют каблуками мох с </w:t>
      </w:r>
      <w:proofErr w:type="spellStart"/>
      <w:r w:rsidRPr="00EF37ED">
        <w:rPr>
          <w:rFonts w:ascii="Times New Roman" w:eastAsia="Calibri" w:hAnsi="Times New Roman" w:cs="Times New Roman"/>
          <w:sz w:val="28"/>
          <w:szCs w:val="28"/>
        </w:rPr>
        <w:t>валежин</w:t>
      </w:r>
      <w:proofErr w:type="spellEnd"/>
      <w:r w:rsidRPr="00EF37ED">
        <w:rPr>
          <w:rFonts w:ascii="Times New Roman" w:eastAsia="Calibri" w:hAnsi="Times New Roman" w:cs="Times New Roman"/>
          <w:sz w:val="28"/>
          <w:szCs w:val="28"/>
        </w:rPr>
        <w:t>, притопчут траву, ягодники, отпечатают следы в грязи, и получится тропинка»,</w:t>
      </w:r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- это дорога в лес.  Так мы тронулись в путь.</w:t>
      </w:r>
      <w:r w:rsidRPr="00B105F5">
        <w:rPr>
          <w:rFonts w:ascii="Times New Roman" w:hAnsi="Times New Roman" w:cs="Times New Roman"/>
          <w:sz w:val="28"/>
          <w:szCs w:val="28"/>
        </w:rPr>
        <w:t xml:space="preserve">  Путь долгий. </w:t>
      </w:r>
    </w:p>
    <w:p w:rsidR="0066587C" w:rsidRPr="0066587C" w:rsidRDefault="0066587C" w:rsidP="0066587C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</w:t>
      </w:r>
    </w:p>
    <w:p w:rsidR="00280E50" w:rsidRPr="00B105F5" w:rsidRDefault="0066587C" w:rsidP="00280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280E50" w:rsidRPr="00B105F5">
        <w:rPr>
          <w:rFonts w:ascii="Times New Roman" w:hAnsi="Times New Roman" w:cs="Times New Roman"/>
          <w:sz w:val="28"/>
          <w:szCs w:val="28"/>
        </w:rPr>
        <w:t>Где-то протоптанная тропа, а где-то валежник и другие препятствия: надо быть сильным и выносливым, уметь разводить костёр, сохранять тепло для ночлега, готовить еду:</w:t>
      </w:r>
    </w:p>
    <w:p w:rsidR="00280E50" w:rsidRPr="00B105F5" w:rsidRDefault="00280E50" w:rsidP="00280E50">
      <w:pPr>
        <w:rPr>
          <w:rFonts w:ascii="Times New Roman" w:eastAsia="Calibri" w:hAnsi="Times New Roman" w:cs="Times New Roman"/>
          <w:sz w:val="28"/>
          <w:szCs w:val="28"/>
        </w:rPr>
      </w:pPr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"Тайга, наша кормилица, </w:t>
      </w:r>
      <w:proofErr w:type="gramStart"/>
      <w:r w:rsidRPr="00EF37ED">
        <w:rPr>
          <w:rFonts w:ascii="Times New Roman" w:eastAsia="Calibri" w:hAnsi="Times New Roman" w:cs="Times New Roman"/>
          <w:sz w:val="28"/>
          <w:szCs w:val="28"/>
        </w:rPr>
        <w:t>хлипких</w:t>
      </w:r>
      <w:proofErr w:type="gram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 не любит!" -</w:t>
      </w:r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вспомнились ему слова отца и дедушки. И он стал припоминать всё, чему его учили, что знал из рассказов рыбаков и охотников. </w:t>
      </w:r>
      <w:proofErr w:type="gramStart"/>
      <w:r w:rsidRPr="00B105F5">
        <w:rPr>
          <w:rFonts w:ascii="Times New Roman" w:eastAsia="Calibri" w:hAnsi="Times New Roman" w:cs="Times New Roman"/>
          <w:sz w:val="28"/>
          <w:szCs w:val="28"/>
        </w:rPr>
        <w:t>Перво-наперво</w:t>
      </w:r>
      <w:proofErr w:type="gramEnd"/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надо развести огонь. Ладно, что спички захватил из дому. Пригодились спички. </w:t>
      </w:r>
    </w:p>
    <w:p w:rsidR="00280E50" w:rsidRPr="00EF37ED" w:rsidRDefault="00280E50" w:rsidP="00280E50">
      <w:pPr>
        <w:rPr>
          <w:rFonts w:ascii="Times New Roman" w:eastAsia="Calibri" w:hAnsi="Times New Roman" w:cs="Times New Roman"/>
          <w:sz w:val="28"/>
          <w:szCs w:val="28"/>
        </w:rPr>
      </w:pPr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   …Надо было запастись на ночь дровами. </w:t>
      </w:r>
      <w:proofErr w:type="spellStart"/>
      <w:r w:rsidRPr="00EF37ED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, не щадя рук, наломал сучьев, приволок сухую </w:t>
      </w:r>
      <w:proofErr w:type="spellStart"/>
      <w:r w:rsidRPr="00EF37ED">
        <w:rPr>
          <w:rFonts w:ascii="Times New Roman" w:eastAsia="Calibri" w:hAnsi="Times New Roman" w:cs="Times New Roman"/>
          <w:sz w:val="28"/>
          <w:szCs w:val="28"/>
        </w:rPr>
        <w:t>валежину</w:t>
      </w:r>
      <w:proofErr w:type="spell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, выворотил старый пень. Вытащив из мешка краюшку хлеба, вздохнул и с тоской подумал: "Плачет, </w:t>
      </w:r>
      <w:proofErr w:type="gramStart"/>
      <w:r w:rsidRPr="00EF37ED">
        <w:rPr>
          <w:rFonts w:ascii="Times New Roman" w:eastAsia="Calibri" w:hAnsi="Times New Roman" w:cs="Times New Roman"/>
          <w:sz w:val="28"/>
          <w:szCs w:val="28"/>
        </w:rPr>
        <w:t>поди</w:t>
      </w:r>
      <w:proofErr w:type="gram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, мамка". Ему тоже захотелось плакать, но он переборол себя и, ощипав глухаря, начал перочинным ножиком потрошить его. Потом сгрёб костёр в сторону, на горячем месте выкопал ямку и положил туда птицу. Плотно закрыв её мхом, присыпал горячей землёй, золой, углями, сверху положил пылающие головни и подбросил дров. </w:t>
      </w:r>
    </w:p>
    <w:p w:rsidR="00280E50" w:rsidRPr="00EF37ED" w:rsidRDefault="00280E50" w:rsidP="00280E50">
      <w:pPr>
        <w:rPr>
          <w:rFonts w:ascii="Times New Roman" w:eastAsia="Calibri" w:hAnsi="Times New Roman" w:cs="Times New Roman"/>
          <w:sz w:val="28"/>
          <w:szCs w:val="28"/>
        </w:rPr>
      </w:pPr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Через час примерно он раскопал глухаря. От птицы шёл пар и аппетитный запах: глухарь упрел в собственном соку - охотничье блюдо! Но без </w:t>
      </w:r>
      <w:proofErr w:type="gramStart"/>
      <w:r w:rsidRPr="00EF37ED">
        <w:rPr>
          <w:rFonts w:ascii="Times New Roman" w:eastAsia="Calibri" w:hAnsi="Times New Roman" w:cs="Times New Roman"/>
          <w:sz w:val="28"/>
          <w:szCs w:val="28"/>
        </w:rPr>
        <w:t>соли</w:t>
      </w:r>
      <w:proofErr w:type="gram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 какой же вкус! </w:t>
      </w:r>
      <w:proofErr w:type="spellStart"/>
      <w:r w:rsidRPr="00EF37ED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 через силу глотал пресное мясо. </w:t>
      </w:r>
    </w:p>
    <w:p w:rsidR="00280E50" w:rsidRPr="00EF37ED" w:rsidRDefault="00280E50" w:rsidP="00280E50">
      <w:pPr>
        <w:rPr>
          <w:rFonts w:ascii="Times New Roman" w:eastAsia="Calibri" w:hAnsi="Times New Roman" w:cs="Times New Roman"/>
          <w:sz w:val="28"/>
          <w:szCs w:val="28"/>
        </w:rPr>
      </w:pPr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- Эх, </w:t>
      </w:r>
      <w:proofErr w:type="gramStart"/>
      <w:r w:rsidRPr="00EF37ED">
        <w:rPr>
          <w:rFonts w:ascii="Times New Roman" w:eastAsia="Calibri" w:hAnsi="Times New Roman" w:cs="Times New Roman"/>
          <w:sz w:val="28"/>
          <w:szCs w:val="28"/>
        </w:rPr>
        <w:t>дурило</w:t>
      </w:r>
      <w:proofErr w:type="gram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, дурило! Сколько этой соли в бочках па берегу! Что стоило горсточку в карман сыпануть! - укорял он себя. </w:t>
      </w:r>
    </w:p>
    <w:p w:rsidR="00280E50" w:rsidRPr="00EF37ED" w:rsidRDefault="00280E50" w:rsidP="00280E50">
      <w:pPr>
        <w:rPr>
          <w:rFonts w:ascii="Times New Roman" w:eastAsia="Calibri" w:hAnsi="Times New Roman" w:cs="Times New Roman"/>
          <w:sz w:val="28"/>
          <w:szCs w:val="28"/>
        </w:rPr>
      </w:pPr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Поужинав, </w:t>
      </w:r>
      <w:proofErr w:type="spellStart"/>
      <w:r w:rsidRPr="00EF37ED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 сложил остатки еды в мешок, повесил его на сук, чтобы мыши или кто-нибудь ещё не добрался до </w:t>
      </w:r>
      <w:proofErr w:type="gramStart"/>
      <w:r w:rsidRPr="00EF37ED">
        <w:rPr>
          <w:rFonts w:ascii="Times New Roman" w:eastAsia="Calibri" w:hAnsi="Times New Roman" w:cs="Times New Roman"/>
          <w:sz w:val="28"/>
          <w:szCs w:val="28"/>
        </w:rPr>
        <w:t>харчей</w:t>
      </w:r>
      <w:proofErr w:type="gram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, и принялся готовить место для ночлега. </w:t>
      </w:r>
    </w:p>
    <w:p w:rsidR="00280E50" w:rsidRPr="00EF37ED" w:rsidRDefault="00280E50" w:rsidP="00280E50">
      <w:pPr>
        <w:rPr>
          <w:rFonts w:ascii="Times New Roman" w:eastAsia="Calibri" w:hAnsi="Times New Roman" w:cs="Times New Roman"/>
          <w:sz w:val="28"/>
          <w:szCs w:val="28"/>
        </w:rPr>
      </w:pPr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Он перенёс в сторону костёр, убрал все угольки, набросал веток с хвоей, мху </w:t>
      </w:r>
      <w:r w:rsidRPr="00EF37ED">
        <w:rPr>
          <w:rFonts w:ascii="Times New Roman" w:hAnsi="Times New Roman" w:cs="Times New Roman"/>
          <w:sz w:val="28"/>
          <w:szCs w:val="28"/>
        </w:rPr>
        <w:t xml:space="preserve">и лёг, накрывшись телогрейкой. </w:t>
      </w:r>
    </w:p>
    <w:p w:rsidR="00280E50" w:rsidRPr="00EF37ED" w:rsidRDefault="00280E50" w:rsidP="00280E50">
      <w:pPr>
        <w:rPr>
          <w:rFonts w:ascii="Times New Roman" w:eastAsia="Calibri" w:hAnsi="Times New Roman" w:cs="Times New Roman"/>
          <w:sz w:val="28"/>
          <w:szCs w:val="28"/>
        </w:rPr>
      </w:pPr>
      <w:r w:rsidRPr="00EF37ED">
        <w:rPr>
          <w:rFonts w:ascii="Times New Roman" w:eastAsia="Calibri" w:hAnsi="Times New Roman" w:cs="Times New Roman"/>
          <w:sz w:val="28"/>
          <w:szCs w:val="28"/>
        </w:rPr>
        <w:t>Снизу подогревало»…</w:t>
      </w:r>
    </w:p>
    <w:p w:rsidR="00280E50" w:rsidRDefault="00280E50" w:rsidP="00280E50">
      <w:pPr>
        <w:rPr>
          <w:rFonts w:ascii="Times New Roman" w:eastAsia="Calibri" w:hAnsi="Times New Roman" w:cs="Times New Roman"/>
          <w:sz w:val="28"/>
          <w:szCs w:val="28"/>
        </w:rPr>
      </w:pPr>
      <w:r w:rsidRPr="00B105F5">
        <w:rPr>
          <w:rFonts w:ascii="Times New Roman" w:eastAsia="Calibri" w:hAnsi="Times New Roman" w:cs="Times New Roman"/>
          <w:sz w:val="28"/>
          <w:szCs w:val="28"/>
        </w:rPr>
        <w:t>Помнить надо и о безопасности.  Главный герой В.П. Астафьева хоть и одиннадцатилетний мальчик, но он «сын военной поры», поэтому и стрелять умеет, и охотник уже со стажем.  Сегодня другие законы, и несовершеннолетним пользоваться оружием категорически запрещено.  Только необходимо знать о том, что в лесу без ружья и патронов плохо: и дикие звери могут встретиться,  и пропитание надо добывать.</w:t>
      </w:r>
    </w:p>
    <w:p w:rsidR="0066587C" w:rsidRDefault="0066587C" w:rsidP="00280E50">
      <w:pPr>
        <w:rPr>
          <w:rFonts w:ascii="Times New Roman" w:eastAsia="Calibri" w:hAnsi="Times New Roman" w:cs="Times New Roman"/>
          <w:sz w:val="28"/>
          <w:szCs w:val="28"/>
        </w:rPr>
      </w:pPr>
    </w:p>
    <w:p w:rsidR="0066587C" w:rsidRPr="00B105F5" w:rsidRDefault="0066587C" w:rsidP="0066587C">
      <w:pPr>
        <w:tabs>
          <w:tab w:val="left" w:pos="4050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10</w:t>
      </w:r>
    </w:p>
    <w:p w:rsidR="00280E50" w:rsidRPr="00EF37ED" w:rsidRDefault="00280E50" w:rsidP="00280E50">
      <w:pPr>
        <w:rPr>
          <w:rFonts w:ascii="Times New Roman" w:eastAsia="Calibri" w:hAnsi="Times New Roman" w:cs="Times New Roman"/>
          <w:sz w:val="28"/>
          <w:szCs w:val="28"/>
        </w:rPr>
      </w:pPr>
      <w:r w:rsidRPr="00EF37E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«Патронов осталось десять штук. Стрелять </w:t>
      </w:r>
      <w:proofErr w:type="spellStart"/>
      <w:r w:rsidRPr="00EF37ED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 больше не решился».</w:t>
      </w:r>
    </w:p>
    <w:p w:rsidR="00686528" w:rsidRPr="00280E50" w:rsidRDefault="00686528" w:rsidP="00280E50">
      <w:pPr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EC406B" w:rsidRPr="00280E50" w:rsidRDefault="00280E50" w:rsidP="003C768E">
      <w:pPr>
        <w:rPr>
          <w:sz w:val="28"/>
          <w:szCs w:val="28"/>
        </w:rPr>
      </w:pPr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Экономя патроны, наблюдая за окружающей природой, вспоминая наставления взрослых, </w:t>
      </w:r>
      <w:proofErr w:type="spellStart"/>
      <w:r w:rsidRPr="00B105F5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вышел к Енисею –  судоходной реке, ставшей спасением для него:</w:t>
      </w:r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  <w:r w:rsidRPr="00EF37ED">
        <w:rPr>
          <w:rFonts w:ascii="Times New Roman" w:hAnsi="Times New Roman" w:cs="Times New Roman"/>
          <w:sz w:val="28"/>
          <w:szCs w:val="28"/>
        </w:rPr>
        <w:t>«</w:t>
      </w:r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трава растет обычно вблизи больших водоёмов». « </w:t>
      </w:r>
      <w:proofErr w:type="spellStart"/>
      <w:r w:rsidRPr="00EF37ED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 заметил уходящую </w:t>
      </w:r>
      <w:proofErr w:type="gramStart"/>
      <w:r w:rsidRPr="00EF37ED">
        <w:rPr>
          <w:rFonts w:ascii="Times New Roman" w:eastAsia="Calibri" w:hAnsi="Times New Roman" w:cs="Times New Roman"/>
          <w:sz w:val="28"/>
          <w:szCs w:val="28"/>
        </w:rPr>
        <w:t>в глубь</w:t>
      </w:r>
      <w:proofErr w:type="gramEnd"/>
      <w:r w:rsidRPr="00EF37ED">
        <w:rPr>
          <w:rFonts w:ascii="Times New Roman" w:eastAsia="Calibri" w:hAnsi="Times New Roman" w:cs="Times New Roman"/>
          <w:sz w:val="28"/>
          <w:szCs w:val="28"/>
        </w:rPr>
        <w:t xml:space="preserve"> тайги жёлтую бороздку лиственного леса. Значит, там речка». </w:t>
      </w:r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Но прежде, чем выйти к реке, </w:t>
      </w:r>
      <w:proofErr w:type="spellStart"/>
      <w:r w:rsidRPr="00B105F5">
        <w:rPr>
          <w:rFonts w:ascii="Times New Roman" w:eastAsia="Calibri" w:hAnsi="Times New Roman" w:cs="Times New Roman"/>
          <w:sz w:val="28"/>
          <w:szCs w:val="28"/>
        </w:rPr>
        <w:t>Васютка</w:t>
      </w:r>
      <w:proofErr w:type="spellEnd"/>
      <w:r w:rsidRPr="00B105F5">
        <w:rPr>
          <w:rFonts w:ascii="Times New Roman" w:eastAsia="Calibri" w:hAnsi="Times New Roman" w:cs="Times New Roman"/>
          <w:sz w:val="28"/>
          <w:szCs w:val="28"/>
        </w:rPr>
        <w:t xml:space="preserve"> встретил на своё</w:t>
      </w:r>
      <w:r>
        <w:rPr>
          <w:rFonts w:ascii="Times New Roman" w:eastAsia="Calibri" w:hAnsi="Times New Roman" w:cs="Times New Roman"/>
          <w:sz w:val="28"/>
          <w:szCs w:val="28"/>
        </w:rPr>
        <w:t>м пути озеро, полное белой рыбы</w:t>
      </w:r>
      <w:r w:rsidRPr="00B105F5">
        <w:rPr>
          <w:rFonts w:ascii="Times New Roman" w:eastAsia="Calibri" w:hAnsi="Times New Roman" w:cs="Times New Roman"/>
          <w:sz w:val="28"/>
          <w:szCs w:val="28"/>
        </w:rPr>
        <w:t>. Это была настоящая награда за несколько дней скитаний и лишений, страха и слёз. Герой выжил благодаря знаниям, навыкам и умениям, которые получил в детстве от взрослых людей.</w:t>
      </w:r>
    </w:p>
    <w:p w:rsidR="00280E50" w:rsidRPr="00B105F5" w:rsidRDefault="00280E50" w:rsidP="00280E50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Знания он извлекает из памяти, припоминает необходимые сведения, задаёт себе вопросы, ищет на них ответы, которые проверяет практически.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Васютка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воспользовался услугами своей богатой памяти, поэтому выжил и даже совершил открытие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5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05F5">
        <w:rPr>
          <w:rFonts w:ascii="Times New Roman" w:hAnsi="Times New Roman" w:cs="Times New Roman"/>
          <w:sz w:val="28"/>
          <w:szCs w:val="28"/>
        </w:rPr>
        <w:t>нашёл озеро, которое назвали его именем. Он в тайге был один физически, а духовно мальчик всегда ощущал связь с людьми. Вот почему так важно помнить традиции предков, заветы и наставления отцов, тех, кто старше нас, опытнее и мудрее.</w:t>
      </w:r>
    </w:p>
    <w:p w:rsidR="00280E50" w:rsidRPr="00B105F5" w:rsidRDefault="00280E50" w:rsidP="00280E50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 Другой литературный герой из сказки – были М.М. Пришвина –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отправляясь в лес, вспомнил всё, чему учил его отец: и компас прихватил, потому что «в лесу эта стрелка тебе добрей матери»; «взял отцовское двуствольное ружьё «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Тулку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», манки на рябчиков»; «заткнул за пояс топор, сумку с компасом…».  Отец учил героя: «В лесу эта стрелка (компас) тебе добрей матери: бывает, небо 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закроется тучами и по солнцу в лесу ты определиться не можешь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, пойдешь наугад - ошибешься, заблудишься,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заголодаешь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>. Вот тогда взгляни только на стрелку - и она укажет тебе, где твой дом. Пойдешь прямо по стрелке домой, и тебя там покормят. Стрелка эта тебе верней друга: бывает, друг твой изменит тебе, а стрелка неизменно всегда, как ее ни верти, все на север глядит».</w:t>
      </w:r>
    </w:p>
    <w:p w:rsidR="00280E50" w:rsidRPr="00B105F5" w:rsidRDefault="00280E50" w:rsidP="00280E50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Эта предусмотрительность в выборе предметов,  необходимых для охоты в лесу, и помогла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Митраше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 в его испытаниях. Автор подчёркивает смелость и смекалку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Митраши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, его упорство в достижении цели. Но и упрямство, навредившее герою, чуть было не погубившее его.    </w:t>
      </w:r>
    </w:p>
    <w:p w:rsidR="0066587C" w:rsidRDefault="00280E50" w:rsidP="00280E50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Настя, сестра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</w:t>
      </w:r>
      <w:r>
        <w:rPr>
          <w:rFonts w:ascii="Times New Roman" w:hAnsi="Times New Roman" w:cs="Times New Roman"/>
          <w:sz w:val="28"/>
          <w:szCs w:val="28"/>
        </w:rPr>
        <w:t>раши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B10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05F5">
        <w:rPr>
          <w:rFonts w:ascii="Times New Roman" w:hAnsi="Times New Roman" w:cs="Times New Roman"/>
          <w:sz w:val="28"/>
          <w:szCs w:val="28"/>
        </w:rPr>
        <w:t xml:space="preserve">казалась не менее предусмотрительной. </w:t>
      </w:r>
    </w:p>
    <w:p w:rsidR="0066587C" w:rsidRPr="0066587C" w:rsidRDefault="0066587C" w:rsidP="0066587C">
      <w:pPr>
        <w:tabs>
          <w:tab w:val="left" w:pos="370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</w:p>
    <w:p w:rsidR="00280E50" w:rsidRDefault="00280E50" w:rsidP="00280E50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lastRenderedPageBreak/>
        <w:t>« Может быть, ещё заблудимся, - подумала она. – Хлеба у нас взято довольно, есть бутылка молока, а картошка, может быть, тоже пригодится».</w:t>
      </w:r>
    </w:p>
    <w:p w:rsidR="00686528" w:rsidRPr="00B105F5" w:rsidRDefault="00686528" w:rsidP="00280E50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</w:p>
    <w:p w:rsidR="00280E50" w:rsidRPr="00B105F5" w:rsidRDefault="00280E50" w:rsidP="00280E50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Казалась бы, герои  в отличие от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Васютки-героя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В.П. Астафьева, и компас взяли, чтобы с пути не сбиться, и еды у них достаточно, чтобы не один день продержаться, но только и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Митрашу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 xml:space="preserve"> с Настей ожидали в лесу суровые испытания – законы природы и они нарушили.</w:t>
      </w:r>
      <w:r w:rsidRPr="00B105F5">
        <w:rPr>
          <w:rFonts w:ascii="Times New Roman" w:hAnsi="Times New Roman" w:cs="Times New Roman"/>
          <w:sz w:val="28"/>
          <w:szCs w:val="28"/>
        </w:rPr>
        <w:tab/>
      </w:r>
    </w:p>
    <w:p w:rsidR="00280E50" w:rsidRPr="00B105F5" w:rsidRDefault="00280E50" w:rsidP="00280E50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В этом произведении я выделил несколько эпизодов, в которых М.М. Пришвин показал, как нельзя вести себя в лесу.</w:t>
      </w:r>
    </w:p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Pr="00EC406B" w:rsidRDefault="00EC406B" w:rsidP="00EC406B"/>
    <w:p w:rsidR="00EC406B" w:rsidRDefault="00EC406B" w:rsidP="00EC406B"/>
    <w:p w:rsidR="0000601B" w:rsidRDefault="00EC406B" w:rsidP="00EC406B">
      <w:pPr>
        <w:tabs>
          <w:tab w:val="left" w:pos="3930"/>
        </w:tabs>
      </w:pPr>
      <w:r>
        <w:tab/>
      </w:r>
    </w:p>
    <w:p w:rsidR="00EC406B" w:rsidRDefault="00EC406B" w:rsidP="00EC406B">
      <w:pPr>
        <w:tabs>
          <w:tab w:val="left" w:pos="3930"/>
        </w:tabs>
      </w:pPr>
    </w:p>
    <w:p w:rsidR="00EC406B" w:rsidRDefault="00EC406B" w:rsidP="00EC406B">
      <w:pPr>
        <w:tabs>
          <w:tab w:val="left" w:pos="3930"/>
        </w:tabs>
      </w:pPr>
    </w:p>
    <w:p w:rsidR="00EC406B" w:rsidRDefault="00EC406B" w:rsidP="00EC406B">
      <w:pPr>
        <w:tabs>
          <w:tab w:val="left" w:pos="3930"/>
        </w:tabs>
      </w:pPr>
    </w:p>
    <w:p w:rsidR="00EC406B" w:rsidRDefault="00EC406B" w:rsidP="00EC406B">
      <w:pPr>
        <w:tabs>
          <w:tab w:val="left" w:pos="3930"/>
        </w:tabs>
      </w:pPr>
    </w:p>
    <w:p w:rsidR="00EC406B" w:rsidRDefault="00EC406B" w:rsidP="00EC406B">
      <w:pPr>
        <w:tabs>
          <w:tab w:val="left" w:pos="3930"/>
        </w:tabs>
      </w:pPr>
    </w:p>
    <w:p w:rsidR="0066587C" w:rsidRPr="0066587C" w:rsidRDefault="0066587C" w:rsidP="0066587C">
      <w:pPr>
        <w:tabs>
          <w:tab w:val="left" w:pos="39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</w:p>
    <w:p w:rsidR="00EC406B" w:rsidRPr="00EC406B" w:rsidRDefault="00EC406B" w:rsidP="00EC406B">
      <w:pPr>
        <w:tabs>
          <w:tab w:val="left" w:pos="39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06B">
        <w:rPr>
          <w:rFonts w:ascii="Times New Roman" w:hAnsi="Times New Roman" w:cs="Times New Roman"/>
          <w:b/>
          <w:sz w:val="28"/>
          <w:szCs w:val="28"/>
        </w:rPr>
        <w:lastRenderedPageBreak/>
        <w:t>4.Практическая часть.</w:t>
      </w:r>
    </w:p>
    <w:p w:rsidR="00EC406B" w:rsidRPr="00EC406B" w:rsidRDefault="00EC406B" w:rsidP="00EC406B">
      <w:r w:rsidRPr="004C645B">
        <w:rPr>
          <w:rFonts w:ascii="Times New Roman" w:hAnsi="Times New Roman" w:cs="Times New Roman"/>
          <w:b/>
          <w:sz w:val="28"/>
          <w:szCs w:val="28"/>
        </w:rPr>
        <w:t>Вот самые важные правила</w:t>
      </w:r>
      <w:r w:rsidR="00847033">
        <w:rPr>
          <w:rFonts w:ascii="Times New Roman" w:hAnsi="Times New Roman" w:cs="Times New Roman"/>
          <w:b/>
          <w:sz w:val="28"/>
          <w:szCs w:val="28"/>
        </w:rPr>
        <w:t>, извлечённые из текстов писателей:</w:t>
      </w:r>
    </w:p>
    <w:p w:rsidR="00EC406B" w:rsidRPr="00B105F5" w:rsidRDefault="00EC406B" w:rsidP="00EC406B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-«Идёшь в ле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бери еду, бери спички»,</w:t>
      </w:r>
    </w:p>
    <w:p w:rsidR="00EC406B" w:rsidRPr="00B105F5" w:rsidRDefault="00EC406B" w:rsidP="00EC406B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-«Всякая таёжная дорога начинается с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затесей</w:t>
      </w:r>
      <w:proofErr w:type="spellEnd"/>
      <w:r w:rsidRPr="00B105F5">
        <w:rPr>
          <w:rFonts w:ascii="Times New Roman" w:hAnsi="Times New Roman" w:cs="Times New Roman"/>
          <w:sz w:val="28"/>
          <w:szCs w:val="28"/>
        </w:rPr>
        <w:t>»,</w:t>
      </w:r>
    </w:p>
    <w:p w:rsidR="00EC406B" w:rsidRPr="00B105F5" w:rsidRDefault="00EC406B" w:rsidP="00EC406B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-Не трать попусту «припасы» («так называют сибирские охотники порох и дробь»),</w:t>
      </w:r>
    </w:p>
    <w:p w:rsidR="00EC406B" w:rsidRPr="00B105F5" w:rsidRDefault="00EC406B" w:rsidP="00EC406B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-Идёшь в ле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бери с собой собаку,</w:t>
      </w:r>
    </w:p>
    <w:p w:rsidR="00EC406B" w:rsidRPr="00B105F5" w:rsidRDefault="00EC406B" w:rsidP="00EC406B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-«Тайга, наша кормилица, хлипких не любит!»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C406B" w:rsidRPr="00B105F5" w:rsidRDefault="004B11A1" w:rsidP="00EC406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1" o:spid="_x0000_s1026" type="#_x0000_t88" style="position:absolute;margin-left:537.2pt;margin-top:4.85pt;width:19.65pt;height:163.7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" adj="216,10358" strokecolor="#4579b8 [3044]"/>
        </w:pict>
      </w:r>
      <w:proofErr w:type="spellStart"/>
      <w:r w:rsidR="00EC406B" w:rsidRPr="00B105F5">
        <w:rPr>
          <w:rFonts w:ascii="Times New Roman" w:hAnsi="Times New Roman" w:cs="Times New Roman"/>
          <w:sz w:val="28"/>
          <w:szCs w:val="28"/>
        </w:rPr>
        <w:t>Васютка</w:t>
      </w:r>
      <w:proofErr w:type="spellEnd"/>
      <w:r w:rsidR="00EC406B" w:rsidRPr="00B105F5">
        <w:rPr>
          <w:rFonts w:ascii="Times New Roman" w:hAnsi="Times New Roman" w:cs="Times New Roman"/>
          <w:sz w:val="28"/>
          <w:szCs w:val="28"/>
        </w:rPr>
        <w:t xml:space="preserve"> выживает в тайге, потому что знает, как определить стороны света,</w:t>
      </w:r>
      <w:r w:rsidR="00EC406B" w:rsidRPr="00B105F5">
        <w:rPr>
          <w:rFonts w:ascii="Times New Roman" w:hAnsi="Times New Roman" w:cs="Times New Roman"/>
          <w:sz w:val="28"/>
          <w:szCs w:val="28"/>
        </w:rPr>
        <w:tab/>
      </w:r>
      <w:r w:rsidR="00EC4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06B" w:rsidRPr="00B105F5" w:rsidRDefault="00EC406B" w:rsidP="00EC406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 найти по типу леса реку, понять проточный характер озера, выбрать                       </w:t>
      </w:r>
    </w:p>
    <w:p w:rsidR="00EC406B" w:rsidRPr="00B105F5" w:rsidRDefault="00EC406B" w:rsidP="00EC406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направление выхода из тайги в тундру, предсказать погоду на завтра.</w:t>
      </w:r>
    </w:p>
    <w:p w:rsidR="00EC406B" w:rsidRPr="00B105F5" w:rsidRDefault="00847033" w:rsidP="00EC406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="00EC406B" w:rsidRPr="00B105F5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й</w:t>
      </w:r>
      <w:r w:rsidR="00EC406B" w:rsidRPr="00B105F5">
        <w:rPr>
          <w:rFonts w:ascii="Times New Roman" w:hAnsi="Times New Roman" w:cs="Times New Roman"/>
          <w:sz w:val="28"/>
          <w:szCs w:val="28"/>
        </w:rPr>
        <w:t xml:space="preserve"> добывать </w:t>
      </w:r>
      <w:r>
        <w:rPr>
          <w:rFonts w:ascii="Times New Roman" w:hAnsi="Times New Roman" w:cs="Times New Roman"/>
          <w:sz w:val="28"/>
          <w:szCs w:val="28"/>
        </w:rPr>
        <w:t xml:space="preserve">пищу: </w:t>
      </w:r>
      <w:r w:rsidR="00EC406B" w:rsidRPr="00B105F5">
        <w:rPr>
          <w:rFonts w:ascii="Times New Roman" w:hAnsi="Times New Roman" w:cs="Times New Roman"/>
          <w:sz w:val="28"/>
          <w:szCs w:val="28"/>
        </w:rPr>
        <w:t>кедровые орехи,</w:t>
      </w:r>
      <w:r>
        <w:rPr>
          <w:rFonts w:ascii="Times New Roman" w:hAnsi="Times New Roman" w:cs="Times New Roman"/>
          <w:sz w:val="28"/>
          <w:szCs w:val="28"/>
        </w:rPr>
        <w:t xml:space="preserve"> дичь, умей </w:t>
      </w:r>
      <w:r w:rsidR="00EC406B" w:rsidRPr="00B105F5">
        <w:rPr>
          <w:rFonts w:ascii="Times New Roman" w:hAnsi="Times New Roman" w:cs="Times New Roman"/>
          <w:sz w:val="28"/>
          <w:szCs w:val="28"/>
        </w:rPr>
        <w:t xml:space="preserve"> пользоваться </w:t>
      </w:r>
      <w:proofErr w:type="spellStart"/>
      <w:r w:rsidR="00EC406B" w:rsidRPr="00B105F5">
        <w:rPr>
          <w:rFonts w:ascii="Times New Roman" w:hAnsi="Times New Roman" w:cs="Times New Roman"/>
          <w:sz w:val="28"/>
          <w:szCs w:val="28"/>
        </w:rPr>
        <w:t>затесями</w:t>
      </w:r>
      <w:proofErr w:type="spellEnd"/>
      <w:r w:rsidR="00EC406B" w:rsidRPr="00B105F5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EC406B" w:rsidRPr="00B105F5" w:rsidRDefault="00EC406B" w:rsidP="00EC406B">
      <w:pPr>
        <w:tabs>
          <w:tab w:val="left" w:pos="8463"/>
        </w:tabs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развести огонь,  запастись дровами, подстрелить, разделать и запечь птицу, </w:t>
      </w:r>
    </w:p>
    <w:p w:rsidR="00EC406B" w:rsidRPr="00EC406B" w:rsidRDefault="00EC406B" w:rsidP="00EC406B">
      <w:r w:rsidRPr="00B105F5">
        <w:rPr>
          <w:rFonts w:ascii="Times New Roman" w:hAnsi="Times New Roman" w:cs="Times New Roman"/>
          <w:sz w:val="28"/>
          <w:szCs w:val="28"/>
        </w:rPr>
        <w:t xml:space="preserve">подготовить  ночлег, экономить заряды, хлеб и 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        </w:t>
      </w:r>
    </w:p>
    <w:p w:rsidR="00EC406B" w:rsidRPr="00EC406B" w:rsidRDefault="00EC406B" w:rsidP="00EC406B">
      <w:proofErr w:type="spellStart"/>
      <w:r>
        <w:rPr>
          <w:rFonts w:ascii="Times New Roman" w:hAnsi="Times New Roman" w:cs="Times New Roman"/>
          <w:sz w:val="28"/>
          <w:szCs w:val="28"/>
        </w:rPr>
        <w:t>Митраша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отца знал: </w:t>
      </w:r>
      <w:r w:rsidRPr="00B105F5">
        <w:rPr>
          <w:rFonts w:ascii="Times New Roman" w:hAnsi="Times New Roman" w:cs="Times New Roman"/>
          <w:sz w:val="28"/>
          <w:szCs w:val="28"/>
        </w:rPr>
        <w:t xml:space="preserve">«В лесу эта стрелка (компас) тебе добрей матери: бывает, небо 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закроется тучами и по солнцу в лесу ты определиться не можешь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, пойдешь наугад - ошибешься, заблудишься, </w:t>
      </w:r>
      <w:proofErr w:type="spellStart"/>
      <w:r w:rsidRPr="00B105F5">
        <w:rPr>
          <w:rFonts w:ascii="Times New Roman" w:hAnsi="Times New Roman" w:cs="Times New Roman"/>
          <w:sz w:val="28"/>
          <w:szCs w:val="28"/>
        </w:rPr>
        <w:t>заголодаешь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C406B" w:rsidRPr="00EC406B" w:rsidRDefault="00EC406B" w:rsidP="00EC406B"/>
    <w:p w:rsidR="00EC406B" w:rsidRPr="00B105F5" w:rsidRDefault="00EC406B" w:rsidP="00EC406B">
      <w:pPr>
        <w:rPr>
          <w:rFonts w:ascii="Times New Roman" w:hAnsi="Times New Roman" w:cs="Times New Roman"/>
          <w:b/>
          <w:sz w:val="28"/>
          <w:szCs w:val="28"/>
        </w:rPr>
      </w:pPr>
      <w:r w:rsidRPr="00B105F5">
        <w:rPr>
          <w:rFonts w:ascii="Times New Roman" w:hAnsi="Times New Roman" w:cs="Times New Roman"/>
          <w:b/>
          <w:sz w:val="28"/>
          <w:szCs w:val="28"/>
        </w:rPr>
        <w:t>Нельзя:</w:t>
      </w:r>
      <w:bookmarkStart w:id="0" w:name="_GoBack"/>
      <w:bookmarkEnd w:id="0"/>
    </w:p>
    <w:p w:rsidR="00EC406B" w:rsidRPr="00B105F5" w:rsidRDefault="00EC406B" w:rsidP="00EC406B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 ссориться, пренебрегая знаниями и опытом старших, как поссорились  брат и сестра: «Неужели мы умней всех?»</w:t>
      </w:r>
    </w:p>
    <w:p w:rsidR="00EC406B" w:rsidRPr="00B105F5" w:rsidRDefault="00EC406B" w:rsidP="00EC406B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- отвергать человеческий опыт, забыв пословицу: «Не 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>знавши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 xml:space="preserve"> броду, не лезь в воду»</w:t>
      </w:r>
    </w:p>
    <w:p w:rsidR="00EC406B" w:rsidRPr="00B105F5" w:rsidRDefault="00EC406B" w:rsidP="00EC406B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>-забывать о том, что оставаться в лесу одному опасно, о том, что рядом с тобой близкий человек, за которого ты тоже несёшь ответственность;</w:t>
      </w:r>
    </w:p>
    <w:p w:rsidR="00EC406B" w:rsidRPr="00B105F5" w:rsidRDefault="00EC406B" w:rsidP="00EC406B">
      <w:pPr>
        <w:rPr>
          <w:rFonts w:ascii="Times New Roman" w:hAnsi="Times New Roman" w:cs="Times New Roman"/>
          <w:sz w:val="28"/>
          <w:szCs w:val="28"/>
        </w:rPr>
      </w:pPr>
      <w:r w:rsidRPr="00B105F5">
        <w:rPr>
          <w:rFonts w:ascii="Times New Roman" w:hAnsi="Times New Roman" w:cs="Times New Roman"/>
          <w:sz w:val="28"/>
          <w:szCs w:val="28"/>
        </w:rPr>
        <w:t xml:space="preserve">- поддаваться жадности и безудержному азарту охотника </w:t>
      </w:r>
      <w:proofErr w:type="gramStart"/>
      <w:r w:rsidRPr="00B105F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105F5">
        <w:rPr>
          <w:rFonts w:ascii="Times New Roman" w:hAnsi="Times New Roman" w:cs="Times New Roman"/>
          <w:sz w:val="28"/>
          <w:szCs w:val="28"/>
        </w:rPr>
        <w:t>не только за клюквой, за грибами, но и за животными, они ведь братья наши меньшие!).</w:t>
      </w:r>
    </w:p>
    <w:p w:rsidR="00EC406B" w:rsidRPr="0066587C" w:rsidRDefault="0066587C" w:rsidP="006658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</w:p>
    <w:p w:rsidR="00EC406B" w:rsidRPr="00847033" w:rsidRDefault="00EC406B" w:rsidP="008470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06B">
        <w:rPr>
          <w:rFonts w:ascii="Times New Roman" w:hAnsi="Times New Roman" w:cs="Times New Roman"/>
          <w:b/>
          <w:sz w:val="28"/>
          <w:szCs w:val="28"/>
        </w:rPr>
        <w:lastRenderedPageBreak/>
        <w:t>5.Выводы.</w:t>
      </w:r>
    </w:p>
    <w:p w:rsidR="00847033" w:rsidRPr="00B105F5" w:rsidRDefault="00847033" w:rsidP="008470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Герои литературных произведений поступают так, как им подсказывает их личный жизненный опыт, опыт старших поколений. Они извлекают уроки на всю жизнь, делают правильные выводы. Я тоже решил собрать воедино всё, чему научили меня взрослые: папа и дедушка, а также воспользовался уроками писателей В.П. Астафьева и М.М. Пришвина и составил своё руководство для тех, кто ещё не очень хорошо ориентируется в лесу, мало знает о тайге и её законах. Я предлагаю вашему вниманию сведения  из справочника, который, по моему плану,  должен будет превратиться в настоящее руководство.</w:t>
      </w:r>
    </w:p>
    <w:p w:rsidR="000426D8" w:rsidRPr="000426D8" w:rsidRDefault="00847033" w:rsidP="000426D8">
      <w:pPr>
        <w:numPr>
          <w:ilvl w:val="0"/>
          <w:numId w:val="8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4C645B">
        <w:rPr>
          <w:rFonts w:ascii="Times New Roman" w:hAnsi="Times New Roman" w:cs="Times New Roman"/>
          <w:b/>
          <w:sz w:val="28"/>
          <w:szCs w:val="28"/>
        </w:rPr>
        <w:t>СОВЕТЫ:</w:t>
      </w:r>
      <w:r w:rsidR="000426D8" w:rsidRPr="000426D8">
        <w:rPr>
          <w:rFonts w:ascii="Times New Roman" w:hAnsi="Times New Roman" w:cs="Times New Roman"/>
          <w:sz w:val="28"/>
          <w:szCs w:val="28"/>
        </w:rPr>
        <w:t xml:space="preserve"> У растущих на открытом месте деревьев ветки длиннее и гуще к югу, а стволы северной стороны покрыты мхом.</w:t>
      </w:r>
    </w:p>
    <w:p w:rsidR="000426D8" w:rsidRPr="000426D8" w:rsidRDefault="000426D8" w:rsidP="000426D8">
      <w:pPr>
        <w:numPr>
          <w:ilvl w:val="0"/>
          <w:numId w:val="8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>На стволах берез с северной стороны бывает больше пятен.</w:t>
      </w:r>
    </w:p>
    <w:p w:rsidR="000426D8" w:rsidRPr="000426D8" w:rsidRDefault="000426D8" w:rsidP="000426D8">
      <w:pPr>
        <w:numPr>
          <w:ilvl w:val="0"/>
          <w:numId w:val="8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>По срезам на пнях можно определить стороны света: годовые кольца с южной стороны шире, а с северной уже.</w:t>
      </w:r>
    </w:p>
    <w:p w:rsidR="000426D8" w:rsidRPr="000426D8" w:rsidRDefault="000426D8" w:rsidP="000426D8">
      <w:pPr>
        <w:numPr>
          <w:ilvl w:val="0"/>
          <w:numId w:val="8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>На пнях и валуне почва с южной стороны более сухая, а с северной, а мох растет с северной стороны.</w:t>
      </w:r>
    </w:p>
    <w:p w:rsidR="000426D8" w:rsidRPr="000426D8" w:rsidRDefault="000426D8" w:rsidP="000426D8">
      <w:pPr>
        <w:numPr>
          <w:ilvl w:val="0"/>
          <w:numId w:val="8"/>
        </w:numPr>
        <w:spacing w:before="100" w:beforeAutospacing="1" w:after="15" w:line="240" w:lineRule="atLeast"/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>У </w:t>
      </w:r>
      <w:proofErr w:type="gramStart"/>
      <w:r w:rsidRPr="000426D8">
        <w:rPr>
          <w:rFonts w:ascii="Times New Roman" w:hAnsi="Times New Roman" w:cs="Times New Roman"/>
          <w:sz w:val="28"/>
          <w:szCs w:val="28"/>
        </w:rPr>
        <w:t>созревших</w:t>
      </w:r>
      <w:proofErr w:type="gramEnd"/>
      <w:r w:rsidRPr="000426D8">
        <w:rPr>
          <w:rFonts w:ascii="Times New Roman" w:hAnsi="Times New Roman" w:cs="Times New Roman"/>
          <w:sz w:val="28"/>
          <w:szCs w:val="28"/>
        </w:rPr>
        <w:t xml:space="preserve"> брусники и клюквы окраска ярче с южной стороны, светлее с северной.</w:t>
      </w:r>
    </w:p>
    <w:p w:rsidR="000426D8" w:rsidRPr="000426D8" w:rsidRDefault="000426D8" w:rsidP="000426D8">
      <w:pPr>
        <w:pStyle w:val="a9"/>
        <w:numPr>
          <w:ilvl w:val="0"/>
          <w:numId w:val="8"/>
        </w:numPr>
        <w:shd w:val="clear" w:color="auto" w:fill="F8FFEB"/>
        <w:spacing w:line="360" w:lineRule="auto"/>
        <w:rPr>
          <w:color w:val="9D3A04"/>
          <w:sz w:val="28"/>
          <w:szCs w:val="28"/>
        </w:rPr>
      </w:pPr>
      <w:r w:rsidRPr="000426D8">
        <w:rPr>
          <w:color w:val="091D05"/>
          <w:sz w:val="28"/>
          <w:szCs w:val="28"/>
        </w:rPr>
        <w:t xml:space="preserve">взять за правило, прежде чем войти в лес, посмотреть карту или хотя бы нарисованный от руки план местности; </w:t>
      </w:r>
    </w:p>
    <w:p w:rsidR="000426D8" w:rsidRPr="000426D8" w:rsidRDefault="000426D8" w:rsidP="000426D8">
      <w:pPr>
        <w:pStyle w:val="a9"/>
        <w:numPr>
          <w:ilvl w:val="0"/>
          <w:numId w:val="8"/>
        </w:numPr>
        <w:shd w:val="clear" w:color="auto" w:fill="F8FFEB"/>
        <w:spacing w:line="360" w:lineRule="auto"/>
        <w:rPr>
          <w:color w:val="091D05"/>
          <w:sz w:val="28"/>
          <w:szCs w:val="28"/>
        </w:rPr>
      </w:pPr>
      <w:r w:rsidRPr="000426D8">
        <w:rPr>
          <w:color w:val="091D05"/>
          <w:sz w:val="28"/>
          <w:szCs w:val="28"/>
        </w:rPr>
        <w:t>не поддаваться панике и страху.</w:t>
      </w:r>
    </w:p>
    <w:p w:rsidR="000426D8" w:rsidRPr="000426D8" w:rsidRDefault="000426D8" w:rsidP="000426D8">
      <w:pPr>
        <w:pStyle w:val="a9"/>
        <w:numPr>
          <w:ilvl w:val="0"/>
          <w:numId w:val="8"/>
        </w:numPr>
        <w:shd w:val="clear" w:color="auto" w:fill="F8FFEB"/>
        <w:spacing w:line="360" w:lineRule="auto"/>
        <w:rPr>
          <w:rFonts w:ascii="Verdana" w:hAnsi="Verdana"/>
          <w:color w:val="091D05"/>
          <w:sz w:val="40"/>
          <w:szCs w:val="40"/>
        </w:rPr>
      </w:pPr>
      <w:r w:rsidRPr="000426D8">
        <w:rPr>
          <w:color w:val="091D05"/>
          <w:sz w:val="28"/>
          <w:szCs w:val="28"/>
        </w:rPr>
        <w:t xml:space="preserve"> внимательнее следовать полезным рекомендациям нашего справочника: ведь заблудиться можно не только в лесу.</w:t>
      </w:r>
      <w:r w:rsidRPr="009A2612">
        <w:rPr>
          <w:rFonts w:ascii="Verdana" w:hAnsi="Verdana"/>
          <w:color w:val="091D05"/>
          <w:sz w:val="40"/>
          <w:szCs w:val="40"/>
        </w:rPr>
        <w:t xml:space="preserve">          </w:t>
      </w:r>
    </w:p>
    <w:p w:rsidR="00847033" w:rsidRPr="004C645B" w:rsidRDefault="00847033" w:rsidP="00847033">
      <w:pPr>
        <w:rPr>
          <w:rFonts w:ascii="Times New Roman" w:hAnsi="Times New Roman" w:cs="Times New Roman"/>
          <w:b/>
          <w:sz w:val="28"/>
          <w:szCs w:val="28"/>
        </w:rPr>
      </w:pPr>
    </w:p>
    <w:p w:rsidR="000426D8" w:rsidRPr="000426D8" w:rsidRDefault="000426D8" w:rsidP="000426D8">
      <w:pPr>
        <w:pStyle w:val="a9"/>
        <w:spacing w:line="360" w:lineRule="auto"/>
        <w:jc w:val="center"/>
        <w:rPr>
          <w:color w:val="091D05"/>
          <w:sz w:val="28"/>
          <w:szCs w:val="28"/>
        </w:rPr>
      </w:pPr>
      <w:r w:rsidRPr="000426D8">
        <w:rPr>
          <w:color w:val="091D05"/>
          <w:sz w:val="28"/>
          <w:szCs w:val="28"/>
        </w:rPr>
        <w:t>Если вы все же заблудились в лесу</w:t>
      </w:r>
    </w:p>
    <w:p w:rsidR="00EC406B" w:rsidRPr="00EC406B" w:rsidRDefault="000426D8" w:rsidP="00EC406B">
      <w:pPr>
        <w:rPr>
          <w:rFonts w:ascii="Times New Roman" w:hAnsi="Times New Roman" w:cs="Times New Roman"/>
          <w:sz w:val="28"/>
          <w:szCs w:val="28"/>
        </w:rPr>
      </w:pPr>
      <w:r w:rsidRPr="000426D8">
        <w:rPr>
          <w:rFonts w:ascii="Times New Roman" w:hAnsi="Times New Roman" w:cs="Times New Roman"/>
          <w:sz w:val="28"/>
          <w:szCs w:val="28"/>
        </w:rPr>
        <w:t xml:space="preserve">    …Надо немедленно остановиться и присесть на пенёк. И больше не </w:t>
      </w:r>
      <w:proofErr w:type="gramStart"/>
      <w:r w:rsidRPr="000426D8">
        <w:rPr>
          <w:rFonts w:ascii="Times New Roman" w:hAnsi="Times New Roman" w:cs="Times New Roman"/>
          <w:sz w:val="28"/>
          <w:szCs w:val="28"/>
        </w:rPr>
        <w:t>делать ни одного шага, не подумав</w:t>
      </w:r>
      <w:proofErr w:type="gramEnd"/>
      <w:r w:rsidRPr="000426D8">
        <w:rPr>
          <w:rFonts w:ascii="Times New Roman" w:hAnsi="Times New Roman" w:cs="Times New Roman"/>
          <w:sz w:val="28"/>
          <w:szCs w:val="28"/>
        </w:rPr>
        <w:t>. Думать можно только об одном: как выбраться к тому месту, откуда начинается знакомый путь.</w:t>
      </w:r>
    </w:p>
    <w:p w:rsidR="000426D8" w:rsidRDefault="000426D8" w:rsidP="00847033">
      <w:pPr>
        <w:rPr>
          <w:rFonts w:ascii="Times New Roman" w:hAnsi="Times New Roman" w:cs="Times New Roman"/>
          <w:sz w:val="28"/>
          <w:szCs w:val="28"/>
        </w:rPr>
      </w:pPr>
    </w:p>
    <w:p w:rsidR="000426D8" w:rsidRDefault="000426D8" w:rsidP="00847033">
      <w:pPr>
        <w:rPr>
          <w:rFonts w:ascii="Times New Roman" w:hAnsi="Times New Roman" w:cs="Times New Roman"/>
          <w:sz w:val="28"/>
          <w:szCs w:val="28"/>
        </w:rPr>
      </w:pPr>
    </w:p>
    <w:p w:rsidR="00EC406B" w:rsidRDefault="0066587C" w:rsidP="00EC40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</w:p>
    <w:p w:rsidR="00EC406B" w:rsidRDefault="00EC406B" w:rsidP="00EC40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06B">
        <w:rPr>
          <w:rFonts w:ascii="Times New Roman" w:hAnsi="Times New Roman" w:cs="Times New Roman"/>
          <w:b/>
          <w:sz w:val="28"/>
          <w:szCs w:val="28"/>
        </w:rPr>
        <w:lastRenderedPageBreak/>
        <w:t>6.Проблемы и способы их преодоления.</w:t>
      </w:r>
    </w:p>
    <w:p w:rsidR="00EC406B" w:rsidRPr="00EC406B" w:rsidRDefault="00EC406B" w:rsidP="00EC406B">
      <w:pPr>
        <w:rPr>
          <w:rFonts w:ascii="Times New Roman" w:hAnsi="Times New Roman" w:cs="Times New Roman"/>
          <w:sz w:val="28"/>
          <w:szCs w:val="28"/>
        </w:rPr>
      </w:pPr>
    </w:p>
    <w:p w:rsidR="00EC406B" w:rsidRPr="00EC406B" w:rsidRDefault="00847033" w:rsidP="00EC4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Главная проблема – в умении сопоставить правильность и ошибочность  поступков главных героев. Чтобы определить, по ложному или верному пути идёт герой, необходимо знать самому лесные законы. Поэтому приходилось прибегать к помощи взрослых, их жизненному опыту, опыту авторов и родителей.</w:t>
      </w:r>
    </w:p>
    <w:p w:rsidR="00EC406B" w:rsidRPr="00EC406B" w:rsidRDefault="00EC406B" w:rsidP="00EC406B">
      <w:pPr>
        <w:rPr>
          <w:rFonts w:ascii="Times New Roman" w:hAnsi="Times New Roman" w:cs="Times New Roman"/>
          <w:sz w:val="28"/>
          <w:szCs w:val="28"/>
        </w:rPr>
      </w:pPr>
    </w:p>
    <w:p w:rsidR="00EC406B" w:rsidRPr="00EC406B" w:rsidRDefault="00EC406B" w:rsidP="00EC406B">
      <w:pPr>
        <w:rPr>
          <w:rFonts w:ascii="Times New Roman" w:hAnsi="Times New Roman" w:cs="Times New Roman"/>
          <w:sz w:val="28"/>
          <w:szCs w:val="28"/>
        </w:rPr>
      </w:pPr>
    </w:p>
    <w:p w:rsidR="00EC406B" w:rsidRDefault="00EC406B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EC406B" w:rsidRDefault="00EC406B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EF37ED" w:rsidRDefault="00EF37ED" w:rsidP="00EF37ED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EC406B" w:rsidRDefault="00EC406B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EF37ED" w:rsidRDefault="00EF37ED" w:rsidP="00EF37ED">
      <w:pPr>
        <w:tabs>
          <w:tab w:val="left" w:pos="25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06B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EF37ED" w:rsidRDefault="00EF37ED" w:rsidP="00EF37ED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Проектная работа по литературе стала для меня первым этапом постижения практических уроков : как выйти человеку из трудной ситуации, как пробудить в себе готовность бороться со страхом, растерянностью,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попытаться преодолеть обстоятельства, не дать им сломать себя; при этом понять, как важны нравственные семейные ценности.</w:t>
      </w:r>
    </w:p>
    <w:p w:rsidR="00847033" w:rsidRDefault="00847033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847033" w:rsidRDefault="00847033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847033" w:rsidRDefault="00847033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847033" w:rsidRDefault="00847033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847033" w:rsidRDefault="00847033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847033" w:rsidRDefault="00847033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847033" w:rsidRDefault="00847033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847033" w:rsidRDefault="00847033" w:rsidP="00EC406B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</w:p>
    <w:p w:rsidR="00EC406B" w:rsidRDefault="0066587C" w:rsidP="0066587C">
      <w:pPr>
        <w:tabs>
          <w:tab w:val="left" w:pos="41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</w:t>
      </w:r>
    </w:p>
    <w:p w:rsidR="0066587C" w:rsidRPr="00EF37ED" w:rsidRDefault="00EF37ED" w:rsidP="00EF37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7ED">
        <w:rPr>
          <w:rFonts w:ascii="Times New Roman" w:hAnsi="Times New Roman" w:cs="Times New Roman"/>
          <w:b/>
          <w:sz w:val="28"/>
          <w:szCs w:val="28"/>
        </w:rPr>
        <w:lastRenderedPageBreak/>
        <w:t>Литература.</w:t>
      </w:r>
    </w:p>
    <w:p w:rsidR="0066587C" w:rsidRP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Default="00B3058A" w:rsidP="006658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1.Кононова А.А. Всякая таёжная дорога начинается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затесей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рассказу В.П.Астафьева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озеро» // Литература в школе, 2005, №4.</w:t>
      </w:r>
    </w:p>
    <w:p w:rsidR="00B3058A" w:rsidRDefault="00B3058A" w:rsidP="006658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2.Лапшина О.А. Рассказ  В.П.Астафьева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озеро» //</w:t>
      </w:r>
      <w:r w:rsidRPr="00B30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Литература в школе, 2005, №4.</w:t>
      </w:r>
    </w:p>
    <w:p w:rsidR="00B3058A" w:rsidRPr="0066587C" w:rsidRDefault="00B3058A" w:rsidP="006658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3.Шевченко А.И.  Повесть </w:t>
      </w:r>
      <w:r w:rsidRPr="00B105F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.М. Пришвина «Кладовая солнца» // Уроки литературы. Приложение к журналу «Литература в школе», 2002, №4.</w:t>
      </w:r>
    </w:p>
    <w:p w:rsidR="0066587C" w:rsidRP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P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P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P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P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P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EC406B" w:rsidRDefault="0066587C" w:rsidP="0066587C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6587C" w:rsidRDefault="0066587C" w:rsidP="0066587C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</w:p>
    <w:p w:rsidR="0066587C" w:rsidRDefault="0066587C" w:rsidP="0066587C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</w:p>
    <w:p w:rsidR="0066587C" w:rsidRDefault="0066587C" w:rsidP="0066587C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</w:p>
    <w:p w:rsidR="0066587C" w:rsidRDefault="0066587C" w:rsidP="0066587C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</w:p>
    <w:p w:rsidR="0066587C" w:rsidRDefault="0066587C" w:rsidP="0066587C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</w:p>
    <w:p w:rsidR="0066587C" w:rsidRDefault="0066587C" w:rsidP="0066587C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</w:p>
    <w:p w:rsidR="0066587C" w:rsidRDefault="0066587C" w:rsidP="0066587C">
      <w:pPr>
        <w:tabs>
          <w:tab w:val="left" w:pos="421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6587C" w:rsidRP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Pr="0066587C" w:rsidRDefault="0066587C" w:rsidP="0066587C">
      <w:pPr>
        <w:rPr>
          <w:rFonts w:ascii="Times New Roman" w:hAnsi="Times New Roman" w:cs="Times New Roman"/>
          <w:sz w:val="28"/>
          <w:szCs w:val="28"/>
        </w:rPr>
      </w:pPr>
    </w:p>
    <w:p w:rsidR="0066587C" w:rsidRPr="0066587C" w:rsidRDefault="00B3058A" w:rsidP="00B3058A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</w:p>
    <w:p w:rsidR="0066587C" w:rsidRPr="00CB61B8" w:rsidRDefault="00CB61B8" w:rsidP="00CB6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1B8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6587C" w:rsidRPr="0066587C" w:rsidRDefault="0066587C" w:rsidP="0066587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6587C" w:rsidRPr="0066587C" w:rsidSect="004F4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5F5" w:rsidRDefault="009F35F5" w:rsidP="0066587C">
      <w:pPr>
        <w:spacing w:after="0" w:line="240" w:lineRule="auto"/>
      </w:pPr>
      <w:r>
        <w:separator/>
      </w:r>
    </w:p>
  </w:endnote>
  <w:endnote w:type="continuationSeparator" w:id="1">
    <w:p w:rsidR="009F35F5" w:rsidRDefault="009F35F5" w:rsidP="0066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5F5" w:rsidRDefault="009F35F5" w:rsidP="0066587C">
      <w:pPr>
        <w:spacing w:after="0" w:line="240" w:lineRule="auto"/>
      </w:pPr>
      <w:r>
        <w:separator/>
      </w:r>
    </w:p>
  </w:footnote>
  <w:footnote w:type="continuationSeparator" w:id="1">
    <w:p w:rsidR="009F35F5" w:rsidRDefault="009F35F5" w:rsidP="00665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82FF5"/>
    <w:multiLevelType w:val="hybridMultilevel"/>
    <w:tmpl w:val="290AE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F7EDB"/>
    <w:multiLevelType w:val="hybridMultilevel"/>
    <w:tmpl w:val="4C863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4B3CE6"/>
    <w:multiLevelType w:val="hybridMultilevel"/>
    <w:tmpl w:val="C13E1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36415"/>
    <w:multiLevelType w:val="hybridMultilevel"/>
    <w:tmpl w:val="7646EC18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">
    <w:nsid w:val="43C05F17"/>
    <w:multiLevelType w:val="multilevel"/>
    <w:tmpl w:val="3A8ED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870B02"/>
    <w:multiLevelType w:val="hybridMultilevel"/>
    <w:tmpl w:val="98CAE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950174"/>
    <w:multiLevelType w:val="hybridMultilevel"/>
    <w:tmpl w:val="F8B4B4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E4936A3"/>
    <w:multiLevelType w:val="hybridMultilevel"/>
    <w:tmpl w:val="303E3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52F"/>
    <w:rsid w:val="0000601B"/>
    <w:rsid w:val="000426D8"/>
    <w:rsid w:val="0012354F"/>
    <w:rsid w:val="00133496"/>
    <w:rsid w:val="00145417"/>
    <w:rsid w:val="00280E50"/>
    <w:rsid w:val="003B0FAF"/>
    <w:rsid w:val="003C768E"/>
    <w:rsid w:val="00417A6E"/>
    <w:rsid w:val="004350D2"/>
    <w:rsid w:val="004B11A1"/>
    <w:rsid w:val="004B7394"/>
    <w:rsid w:val="004F4996"/>
    <w:rsid w:val="005D4DB7"/>
    <w:rsid w:val="005D7496"/>
    <w:rsid w:val="006133C2"/>
    <w:rsid w:val="00661BF0"/>
    <w:rsid w:val="0066587C"/>
    <w:rsid w:val="00686528"/>
    <w:rsid w:val="00705569"/>
    <w:rsid w:val="00765075"/>
    <w:rsid w:val="00826EE5"/>
    <w:rsid w:val="00847033"/>
    <w:rsid w:val="00990614"/>
    <w:rsid w:val="009F35F5"/>
    <w:rsid w:val="00AC180C"/>
    <w:rsid w:val="00B16319"/>
    <w:rsid w:val="00B3058A"/>
    <w:rsid w:val="00C72435"/>
    <w:rsid w:val="00CB61B8"/>
    <w:rsid w:val="00E4352F"/>
    <w:rsid w:val="00E70E1C"/>
    <w:rsid w:val="00EC406B"/>
    <w:rsid w:val="00EF181F"/>
    <w:rsid w:val="00EF37ED"/>
    <w:rsid w:val="00F3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435"/>
    <w:pPr>
      <w:ind w:left="720"/>
      <w:contextualSpacing/>
    </w:pPr>
  </w:style>
  <w:style w:type="table" w:styleId="a4">
    <w:name w:val="Table Grid"/>
    <w:basedOn w:val="a1"/>
    <w:uiPriority w:val="59"/>
    <w:rsid w:val="005D74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65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587C"/>
  </w:style>
  <w:style w:type="paragraph" w:styleId="a7">
    <w:name w:val="footer"/>
    <w:basedOn w:val="a"/>
    <w:link w:val="a8"/>
    <w:uiPriority w:val="99"/>
    <w:semiHidden/>
    <w:unhideWhenUsed/>
    <w:rsid w:val="00665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587C"/>
  </w:style>
  <w:style w:type="paragraph" w:styleId="a9">
    <w:name w:val="Normal (Web)"/>
    <w:basedOn w:val="a"/>
    <w:rsid w:val="00042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E37E0-00B7-4B17-83B0-E333EC49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17</Pages>
  <Words>2735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10</cp:revision>
  <cp:lastPrinted>2012-02-28T10:04:00Z</cp:lastPrinted>
  <dcterms:created xsi:type="dcterms:W3CDTF">2012-02-24T19:13:00Z</dcterms:created>
  <dcterms:modified xsi:type="dcterms:W3CDTF">2012-02-28T10:04:00Z</dcterms:modified>
</cp:coreProperties>
</file>